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BD" w:rsidRPr="009B0795" w:rsidRDefault="008B64DF">
      <w:pPr>
        <w:rPr>
          <w:sz w:val="40"/>
          <w:szCs w:val="24"/>
          <w:lang w:val="en-US"/>
        </w:rPr>
      </w:pPr>
      <w:r w:rsidRPr="009B0795">
        <w:rPr>
          <w:sz w:val="40"/>
          <w:szCs w:val="24"/>
          <w:lang w:val="en-US"/>
        </w:rPr>
        <w:t>The PARIS declaration</w:t>
      </w:r>
      <w:r w:rsidR="00FB46BD" w:rsidRPr="009B0795">
        <w:rPr>
          <w:sz w:val="40"/>
          <w:szCs w:val="24"/>
          <w:lang w:val="en-US"/>
        </w:rPr>
        <w:t xml:space="preserve"> against antibiotic resistance</w:t>
      </w:r>
      <w:r w:rsidRPr="009B0795">
        <w:rPr>
          <w:sz w:val="40"/>
          <w:szCs w:val="24"/>
          <w:lang w:val="en-US"/>
        </w:rPr>
        <w:t xml:space="preserve"> </w:t>
      </w:r>
    </w:p>
    <w:p w:rsidR="008B64DF" w:rsidRDefault="007A4B93">
      <w:pPr>
        <w:rPr>
          <w:sz w:val="32"/>
          <w:szCs w:val="24"/>
          <w:lang w:val="en-US"/>
        </w:rPr>
      </w:pPr>
      <w:r>
        <w:rPr>
          <w:sz w:val="32"/>
          <w:szCs w:val="24"/>
          <w:lang w:val="en-US"/>
        </w:rPr>
        <w:t xml:space="preserve">Jean </w:t>
      </w:r>
      <w:proofErr w:type="spellStart"/>
      <w:r>
        <w:rPr>
          <w:sz w:val="32"/>
          <w:szCs w:val="24"/>
          <w:lang w:val="en-US"/>
        </w:rPr>
        <w:t>Carlet</w:t>
      </w:r>
      <w:proofErr w:type="spellEnd"/>
      <w:r w:rsidR="00F626E6">
        <w:rPr>
          <w:sz w:val="32"/>
          <w:szCs w:val="24"/>
          <w:lang w:val="en-US"/>
        </w:rPr>
        <w:t xml:space="preserve"> MD</w:t>
      </w:r>
      <w:r w:rsidR="00FB46BD">
        <w:rPr>
          <w:sz w:val="32"/>
          <w:szCs w:val="24"/>
          <w:lang w:val="en-US"/>
        </w:rPr>
        <w:t xml:space="preserve"> for the members of the World Alliance Against Antibiotic Resistance</w:t>
      </w:r>
      <w:r w:rsidR="009B0795">
        <w:rPr>
          <w:sz w:val="32"/>
          <w:szCs w:val="24"/>
          <w:lang w:val="en-US"/>
        </w:rPr>
        <w:t xml:space="preserve"> (WAAAR)</w:t>
      </w:r>
    </w:p>
    <w:p w:rsidR="007A4B93" w:rsidRDefault="00ED3213">
      <w:pPr>
        <w:rPr>
          <w:sz w:val="32"/>
          <w:szCs w:val="24"/>
          <w:lang w:val="en-US"/>
        </w:rPr>
      </w:pPr>
      <w:r>
        <w:rPr>
          <w:sz w:val="32"/>
          <w:szCs w:val="24"/>
          <w:lang w:val="en-US"/>
        </w:rPr>
        <w:t>September 2014</w:t>
      </w:r>
    </w:p>
    <w:p w:rsidR="00622340" w:rsidRPr="00B7104E" w:rsidRDefault="00501008" w:rsidP="00622340">
      <w:pPr>
        <w:pStyle w:val="Standard"/>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We</w:t>
      </w:r>
      <w:r w:rsidR="004420FB">
        <w:rPr>
          <w:rFonts w:ascii="Times New Roman" w:hAnsi="Times New Roman" w:cs="Times New Roman"/>
          <w:sz w:val="24"/>
          <w:szCs w:val="24"/>
          <w:lang w:val="en-US"/>
        </w:rPr>
        <w:t xml:space="preserve"> </w:t>
      </w:r>
      <w:r w:rsidR="00D451CA" w:rsidRPr="009F699D">
        <w:rPr>
          <w:rFonts w:ascii="Times New Roman" w:hAnsi="Times New Roman" w:cs="Times New Roman"/>
          <w:sz w:val="24"/>
          <w:szCs w:val="24"/>
          <w:lang w:val="en-US"/>
        </w:rPr>
        <w:t>are in danger of l</w:t>
      </w:r>
      <w:r w:rsidR="00F57526">
        <w:rPr>
          <w:rFonts w:ascii="Times New Roman" w:hAnsi="Times New Roman" w:cs="Times New Roman"/>
          <w:sz w:val="24"/>
          <w:szCs w:val="24"/>
          <w:lang w:val="en-US"/>
        </w:rPr>
        <w:t>o</w:t>
      </w:r>
      <w:r w:rsidR="00D451CA" w:rsidRPr="009F699D">
        <w:rPr>
          <w:rFonts w:ascii="Times New Roman" w:hAnsi="Times New Roman" w:cs="Times New Roman"/>
          <w:sz w:val="24"/>
          <w:szCs w:val="24"/>
          <w:lang w:val="en-US"/>
        </w:rPr>
        <w:t>sing the</w:t>
      </w:r>
      <w:r>
        <w:rPr>
          <w:rFonts w:ascii="Times New Roman" w:hAnsi="Times New Roman" w:cs="Times New Roman"/>
          <w:sz w:val="24"/>
          <w:szCs w:val="24"/>
          <w:lang w:val="en-US"/>
        </w:rPr>
        <w:t xml:space="preserve"> antibiotic</w:t>
      </w:r>
      <w:r w:rsidR="00D451CA" w:rsidRPr="009F699D">
        <w:rPr>
          <w:rFonts w:ascii="Times New Roman" w:hAnsi="Times New Roman" w:cs="Times New Roman"/>
          <w:sz w:val="24"/>
          <w:szCs w:val="24"/>
          <w:lang w:val="en-US"/>
        </w:rPr>
        <w:t xml:space="preserve"> effectiveness.</w:t>
      </w:r>
      <w:r w:rsidR="00634CB9">
        <w:rPr>
          <w:rFonts w:ascii="Times New Roman" w:hAnsi="Times New Roman" w:cs="Times New Roman"/>
          <w:sz w:val="24"/>
          <w:szCs w:val="24"/>
          <w:lang w:val="en-US"/>
        </w:rPr>
        <w:t xml:space="preserve"> </w:t>
      </w:r>
      <w:r w:rsidR="00F45FC9">
        <w:rPr>
          <w:rFonts w:ascii="Times New Roman" w:hAnsi="Times New Roman" w:cs="Times New Roman"/>
          <w:sz w:val="24"/>
          <w:szCs w:val="24"/>
          <w:lang w:val="en-US"/>
        </w:rPr>
        <w:t>An</w:t>
      </w:r>
      <w:r w:rsidR="00D451CA" w:rsidRPr="009F699D">
        <w:rPr>
          <w:rFonts w:ascii="Times New Roman" w:hAnsi="Times New Roman" w:cs="Times New Roman"/>
          <w:sz w:val="24"/>
          <w:szCs w:val="24"/>
          <w:lang w:val="en-US"/>
        </w:rPr>
        <w:t xml:space="preserve"> alarming increase in bacterial resistance</w:t>
      </w:r>
      <w:r w:rsidR="00634CB9">
        <w:rPr>
          <w:rFonts w:ascii="Times New Roman" w:hAnsi="Times New Roman" w:cs="Times New Roman"/>
          <w:sz w:val="24"/>
          <w:szCs w:val="24"/>
          <w:lang w:val="en-US"/>
        </w:rPr>
        <w:t>,</w:t>
      </w:r>
      <w:r w:rsidR="00D451CA" w:rsidRPr="009F699D">
        <w:rPr>
          <w:rFonts w:ascii="Times New Roman" w:hAnsi="Times New Roman" w:cs="Times New Roman"/>
          <w:sz w:val="24"/>
          <w:szCs w:val="24"/>
          <w:lang w:val="en-US"/>
        </w:rPr>
        <w:t xml:space="preserve"> combined with an almost complete absence of new drugs</w:t>
      </w:r>
      <w:r w:rsidR="00ED2C9D">
        <w:rPr>
          <w:rFonts w:ascii="Times New Roman" w:hAnsi="Times New Roman" w:cs="Times New Roman"/>
          <w:sz w:val="24"/>
          <w:szCs w:val="24"/>
          <w:lang w:val="en-US"/>
        </w:rPr>
        <w:t>,</w:t>
      </w:r>
      <w:r w:rsidR="00D451CA" w:rsidRPr="009F699D">
        <w:rPr>
          <w:rFonts w:ascii="Times New Roman" w:hAnsi="Times New Roman" w:cs="Times New Roman"/>
          <w:sz w:val="24"/>
          <w:szCs w:val="24"/>
          <w:lang w:val="en-US"/>
        </w:rPr>
        <w:t xml:space="preserve"> </w:t>
      </w:r>
      <w:r w:rsidR="004F5806">
        <w:rPr>
          <w:rFonts w:ascii="Times New Roman" w:hAnsi="Times New Roman"/>
          <w:sz w:val="24"/>
          <w:szCs w:val="24"/>
          <w:lang w:val="en-US"/>
        </w:rPr>
        <w:t xml:space="preserve">represent </w:t>
      </w:r>
      <w:r w:rsidR="00003AFC">
        <w:rPr>
          <w:rFonts w:ascii="Times New Roman" w:hAnsi="Times New Roman"/>
          <w:sz w:val="24"/>
          <w:szCs w:val="24"/>
          <w:lang w:val="en-US"/>
        </w:rPr>
        <w:t>one of the most important public health issue</w:t>
      </w:r>
      <w:r w:rsidR="007D1611">
        <w:rPr>
          <w:rFonts w:ascii="Times New Roman" w:hAnsi="Times New Roman"/>
          <w:sz w:val="24"/>
          <w:szCs w:val="24"/>
          <w:lang w:val="en-US"/>
        </w:rPr>
        <w:t>s</w:t>
      </w:r>
      <w:r w:rsidR="000A1639">
        <w:rPr>
          <w:rFonts w:ascii="Times New Roman" w:hAnsi="Times New Roman"/>
          <w:sz w:val="24"/>
          <w:szCs w:val="24"/>
          <w:lang w:val="en-US"/>
        </w:rPr>
        <w:t xml:space="preserve"> of our time</w:t>
      </w:r>
      <w:r w:rsidR="00003AFC">
        <w:rPr>
          <w:rFonts w:ascii="Times New Roman" w:hAnsi="Times New Roman"/>
          <w:sz w:val="24"/>
          <w:szCs w:val="24"/>
          <w:lang w:val="en-US"/>
        </w:rPr>
        <w:t>.</w:t>
      </w:r>
      <w:r w:rsidR="00D451CA" w:rsidRPr="00D451CA">
        <w:rPr>
          <w:rFonts w:ascii="Times New Roman" w:hAnsi="Times New Roman"/>
          <w:sz w:val="24"/>
          <w:szCs w:val="24"/>
          <w:lang w:val="en-US"/>
        </w:rPr>
        <w:t xml:space="preserve"> </w:t>
      </w:r>
      <w:r w:rsidR="00D451CA" w:rsidRPr="009F699D">
        <w:rPr>
          <w:rFonts w:ascii="Times New Roman" w:hAnsi="Times New Roman" w:cs="Times New Roman"/>
          <w:sz w:val="24"/>
          <w:szCs w:val="24"/>
          <w:lang w:val="en-US"/>
        </w:rPr>
        <w:t xml:space="preserve">Antibiotics are unique medications </w:t>
      </w:r>
      <w:r w:rsidR="000A1639">
        <w:rPr>
          <w:rFonts w:ascii="Times New Roman" w:hAnsi="Times New Roman" w:cs="Times New Roman"/>
          <w:sz w:val="24"/>
          <w:szCs w:val="24"/>
          <w:lang w:val="en-US"/>
        </w:rPr>
        <w:t xml:space="preserve">whose </w:t>
      </w:r>
      <w:r w:rsidR="00D451CA" w:rsidRPr="009F699D">
        <w:rPr>
          <w:rFonts w:ascii="Times New Roman" w:hAnsi="Times New Roman" w:cs="Times New Roman"/>
          <w:sz w:val="24"/>
          <w:szCs w:val="24"/>
          <w:lang w:val="en-US"/>
        </w:rPr>
        <w:t>targets (bacteria) are living organisms</w:t>
      </w:r>
      <w:r>
        <w:rPr>
          <w:rFonts w:ascii="Times New Roman" w:hAnsi="Times New Roman" w:cs="Times New Roman"/>
          <w:sz w:val="24"/>
          <w:szCs w:val="24"/>
          <w:lang w:val="en-US"/>
        </w:rPr>
        <w:t>,</w:t>
      </w:r>
      <w:r w:rsidR="00D451CA" w:rsidRPr="009F699D">
        <w:rPr>
          <w:rFonts w:ascii="Times New Roman" w:hAnsi="Times New Roman" w:cs="Times New Roman"/>
          <w:sz w:val="24"/>
          <w:szCs w:val="24"/>
          <w:lang w:val="en-US"/>
        </w:rPr>
        <w:t xml:space="preserve"> </w:t>
      </w:r>
      <w:r>
        <w:rPr>
          <w:rFonts w:ascii="Times New Roman" w:hAnsi="Times New Roman" w:cs="Times New Roman"/>
          <w:sz w:val="24"/>
          <w:szCs w:val="24"/>
          <w:lang w:val="en-US"/>
        </w:rPr>
        <w:t>evolving,</w:t>
      </w:r>
      <w:r w:rsidR="00D451CA" w:rsidRPr="009F699D">
        <w:rPr>
          <w:rFonts w:ascii="Times New Roman" w:hAnsi="Times New Roman" w:cs="Times New Roman"/>
          <w:sz w:val="24"/>
          <w:szCs w:val="24"/>
          <w:lang w:val="en-US"/>
        </w:rPr>
        <w:t xml:space="preserve"> adapting </w:t>
      </w:r>
      <w:r>
        <w:rPr>
          <w:rFonts w:ascii="Times New Roman" w:hAnsi="Times New Roman" w:cs="Times New Roman"/>
          <w:sz w:val="24"/>
          <w:szCs w:val="24"/>
          <w:lang w:val="en-US"/>
        </w:rPr>
        <w:t>and</w:t>
      </w:r>
      <w:r w:rsidR="00D451CA" w:rsidRPr="009F699D">
        <w:rPr>
          <w:rFonts w:ascii="Times New Roman" w:hAnsi="Times New Roman" w:cs="Times New Roman"/>
          <w:sz w:val="24"/>
          <w:szCs w:val="24"/>
          <w:lang w:val="en-US"/>
        </w:rPr>
        <w:t xml:space="preserve"> acquiring mechanisms that confer resistance to </w:t>
      </w:r>
      <w:r w:rsidR="009E6C04">
        <w:rPr>
          <w:rFonts w:ascii="Times New Roman" w:hAnsi="Times New Roman" w:cs="Times New Roman"/>
          <w:sz w:val="24"/>
          <w:szCs w:val="24"/>
          <w:lang w:val="en-US"/>
        </w:rPr>
        <w:t>those drugs.</w:t>
      </w:r>
      <w:r w:rsidR="00C3678B">
        <w:rPr>
          <w:rFonts w:ascii="Times New Roman" w:hAnsi="Times New Roman" w:cs="Times New Roman"/>
          <w:sz w:val="24"/>
          <w:szCs w:val="24"/>
          <w:lang w:val="en-US"/>
        </w:rPr>
        <w:t xml:space="preserve"> </w:t>
      </w:r>
      <w:r>
        <w:rPr>
          <w:rFonts w:ascii="Times New Roman" w:hAnsi="Times New Roman" w:cs="Times New Roman"/>
          <w:sz w:val="24"/>
          <w:szCs w:val="24"/>
          <w:lang w:val="en-US"/>
        </w:rPr>
        <w:t>It is our absolute duty to keep the antibiotic active as treatment for human diseases</w:t>
      </w:r>
      <w:r w:rsidR="00622340">
        <w:rPr>
          <w:rFonts w:ascii="Times New Roman" w:eastAsia="Calibri" w:hAnsi="Times New Roman" w:cs="Times New Roman"/>
          <w:sz w:val="24"/>
          <w:szCs w:val="24"/>
          <w:lang w:val="en-US"/>
        </w:rPr>
        <w:t>.</w:t>
      </w:r>
      <w:r w:rsidR="00FB46BD">
        <w:rPr>
          <w:rFonts w:ascii="Times New Roman" w:eastAsia="Calibri" w:hAnsi="Times New Roman" w:cs="Times New Roman"/>
          <w:sz w:val="24"/>
          <w:szCs w:val="24"/>
          <w:lang w:val="en-US"/>
        </w:rPr>
        <w:t xml:space="preserve"> </w:t>
      </w:r>
      <w:r w:rsidR="00622340">
        <w:rPr>
          <w:rFonts w:ascii="Times New Roman" w:eastAsia="Calibri" w:hAnsi="Times New Roman" w:cs="Times New Roman"/>
          <w:sz w:val="24"/>
          <w:szCs w:val="24"/>
          <w:lang w:val="en-US"/>
        </w:rPr>
        <w:t>T</w:t>
      </w:r>
      <w:r w:rsidR="00622340" w:rsidRPr="00B7104E">
        <w:rPr>
          <w:rFonts w:ascii="Times New Roman" w:eastAsia="Calibri" w:hAnsi="Times New Roman" w:cs="Times New Roman"/>
          <w:sz w:val="24"/>
          <w:szCs w:val="24"/>
          <w:lang w:val="en-US"/>
        </w:rPr>
        <w:t xml:space="preserve">reatment failures </w:t>
      </w:r>
      <w:r w:rsidR="009273DE">
        <w:rPr>
          <w:rFonts w:ascii="Times New Roman" w:eastAsia="Calibri" w:hAnsi="Times New Roman" w:cs="Times New Roman"/>
          <w:sz w:val="24"/>
          <w:szCs w:val="24"/>
          <w:lang w:val="en-US"/>
        </w:rPr>
        <w:t xml:space="preserve">occur </w:t>
      </w:r>
      <w:r w:rsidR="00622340">
        <w:rPr>
          <w:rFonts w:ascii="Times New Roman" w:eastAsia="Calibri" w:hAnsi="Times New Roman" w:cs="Times New Roman"/>
          <w:sz w:val="24"/>
          <w:szCs w:val="24"/>
          <w:lang w:val="en-US"/>
        </w:rPr>
        <w:t xml:space="preserve">in patients with community acquired </w:t>
      </w:r>
      <w:r w:rsidR="00622340" w:rsidRPr="00B7104E">
        <w:rPr>
          <w:rFonts w:ascii="Times New Roman" w:eastAsia="Calibri" w:hAnsi="Times New Roman" w:cs="Times New Roman"/>
          <w:sz w:val="24"/>
          <w:szCs w:val="24"/>
          <w:lang w:val="en-US"/>
        </w:rPr>
        <w:t xml:space="preserve">infections </w:t>
      </w:r>
      <w:r w:rsidR="00622340">
        <w:rPr>
          <w:rFonts w:ascii="Times New Roman" w:eastAsia="Calibri" w:hAnsi="Times New Roman" w:cs="Times New Roman"/>
          <w:sz w:val="24"/>
          <w:szCs w:val="24"/>
          <w:lang w:val="en-US"/>
        </w:rPr>
        <w:t xml:space="preserve">caused by </w:t>
      </w:r>
      <w:r w:rsidR="00622340" w:rsidRPr="00B7104E">
        <w:rPr>
          <w:rFonts w:ascii="Times New Roman" w:eastAsia="Calibri" w:hAnsi="Times New Roman" w:cs="Times New Roman"/>
          <w:sz w:val="24"/>
          <w:szCs w:val="24"/>
          <w:lang w:val="en-US"/>
        </w:rPr>
        <w:t>mult</w:t>
      </w:r>
      <w:r w:rsidR="00622340">
        <w:rPr>
          <w:rFonts w:ascii="Times New Roman" w:eastAsia="Calibri" w:hAnsi="Times New Roman" w:cs="Times New Roman"/>
          <w:sz w:val="24"/>
          <w:szCs w:val="24"/>
          <w:lang w:val="en-US"/>
        </w:rPr>
        <w:t>idrug-resistant (MDR) bacteria. Even more commonly, hospital acquired infections are caused by multi-resistant bacteria</w:t>
      </w:r>
      <w:r w:rsidR="00622340" w:rsidRPr="00B7104E">
        <w:rPr>
          <w:rFonts w:ascii="Times New Roman" w:hAnsi="Times New Roman" w:cs="Times New Roman"/>
          <w:sz w:val="24"/>
          <w:szCs w:val="24"/>
          <w:lang w:val="en-US"/>
        </w:rPr>
        <w:t>.</w:t>
      </w:r>
      <w:r w:rsidR="00622340">
        <w:rPr>
          <w:rFonts w:ascii="Times New Roman" w:hAnsi="Times New Roman" w:cs="Times New Roman"/>
          <w:sz w:val="24"/>
          <w:szCs w:val="24"/>
          <w:lang w:val="en-US"/>
        </w:rPr>
        <w:t xml:space="preserve"> </w:t>
      </w:r>
      <w:r w:rsidR="0082497F">
        <w:rPr>
          <w:rFonts w:ascii="Times New Roman" w:hAnsi="Times New Roman" w:cs="Times New Roman"/>
          <w:sz w:val="24"/>
          <w:szCs w:val="24"/>
          <w:lang w:val="en-US"/>
        </w:rPr>
        <w:t xml:space="preserve">The </w:t>
      </w:r>
      <w:proofErr w:type="gramStart"/>
      <w:r w:rsidR="00622340" w:rsidRPr="00B7104E">
        <w:rPr>
          <w:rFonts w:ascii="Times New Roman" w:eastAsia="Calibri" w:hAnsi="Times New Roman" w:cs="Times New Roman"/>
          <w:sz w:val="24"/>
          <w:szCs w:val="24"/>
          <w:lang w:val="en-US"/>
        </w:rPr>
        <w:t>risks  increase</w:t>
      </w:r>
      <w:r w:rsidR="009273DE">
        <w:rPr>
          <w:rFonts w:ascii="Times New Roman" w:eastAsia="Calibri" w:hAnsi="Times New Roman" w:cs="Times New Roman"/>
          <w:sz w:val="24"/>
          <w:szCs w:val="24"/>
          <w:lang w:val="en-US"/>
        </w:rPr>
        <w:t>s</w:t>
      </w:r>
      <w:proofErr w:type="gramEnd"/>
      <w:r w:rsidR="00622340" w:rsidRPr="00B7104E">
        <w:rPr>
          <w:rFonts w:ascii="Times New Roman" w:eastAsia="Calibri" w:hAnsi="Times New Roman" w:cs="Times New Roman"/>
          <w:sz w:val="24"/>
          <w:szCs w:val="24"/>
          <w:lang w:val="en-US"/>
        </w:rPr>
        <w:t xml:space="preserve"> in </w:t>
      </w:r>
      <w:r w:rsidR="00622340">
        <w:rPr>
          <w:rFonts w:ascii="Times New Roman" w:eastAsia="Calibri" w:hAnsi="Times New Roman" w:cs="Times New Roman"/>
          <w:sz w:val="24"/>
          <w:szCs w:val="24"/>
          <w:lang w:val="en-US"/>
        </w:rPr>
        <w:t xml:space="preserve">the most vulnerable </w:t>
      </w:r>
      <w:r w:rsidR="00622340" w:rsidRPr="00B7104E">
        <w:rPr>
          <w:rFonts w:ascii="Times New Roman" w:eastAsia="Calibri" w:hAnsi="Times New Roman" w:cs="Times New Roman"/>
          <w:sz w:val="24"/>
          <w:szCs w:val="24"/>
          <w:lang w:val="en-US"/>
        </w:rPr>
        <w:t xml:space="preserve">patients (e.g., major </w:t>
      </w:r>
      <w:r w:rsidR="00622340">
        <w:rPr>
          <w:rFonts w:ascii="Times New Roman" w:eastAsia="Calibri" w:hAnsi="Times New Roman" w:cs="Times New Roman"/>
          <w:sz w:val="24"/>
          <w:szCs w:val="24"/>
          <w:lang w:val="en-US"/>
        </w:rPr>
        <w:t xml:space="preserve">abdominal </w:t>
      </w:r>
      <w:r w:rsidR="00622340" w:rsidRPr="00B7104E">
        <w:rPr>
          <w:rFonts w:ascii="Times New Roman" w:eastAsia="Calibri" w:hAnsi="Times New Roman" w:cs="Times New Roman"/>
          <w:sz w:val="24"/>
          <w:szCs w:val="24"/>
          <w:lang w:val="en-US"/>
        </w:rPr>
        <w:t>surgery, organ transplantation</w:t>
      </w:r>
      <w:r w:rsidR="00622340">
        <w:rPr>
          <w:rFonts w:ascii="Times New Roman" w:eastAsia="Calibri" w:hAnsi="Times New Roman" w:cs="Times New Roman"/>
          <w:sz w:val="24"/>
          <w:szCs w:val="24"/>
          <w:lang w:val="en-US"/>
        </w:rPr>
        <w:t>,</w:t>
      </w:r>
      <w:r w:rsidR="00622340" w:rsidRPr="00B7104E">
        <w:rPr>
          <w:rFonts w:ascii="Times New Roman" w:eastAsia="Calibri" w:hAnsi="Times New Roman" w:cs="Times New Roman"/>
          <w:sz w:val="24"/>
          <w:szCs w:val="24"/>
          <w:lang w:val="en-US"/>
        </w:rPr>
        <w:t xml:space="preserve"> immunosuppressive treatments</w:t>
      </w:r>
      <w:r w:rsidR="00622340">
        <w:rPr>
          <w:rFonts w:ascii="Times New Roman" w:eastAsia="Calibri" w:hAnsi="Times New Roman" w:cs="Times New Roman"/>
          <w:sz w:val="24"/>
          <w:szCs w:val="24"/>
          <w:lang w:val="en-US"/>
        </w:rPr>
        <w:t>, cancer therapy, joint replacement, and more generally hospitalization in the ICU</w:t>
      </w:r>
      <w:r w:rsidR="00622340" w:rsidRPr="00B7104E">
        <w:rPr>
          <w:rFonts w:ascii="Times New Roman" w:eastAsia="Calibri" w:hAnsi="Times New Roman" w:cs="Times New Roman"/>
          <w:sz w:val="24"/>
          <w:szCs w:val="24"/>
          <w:lang w:val="en-US"/>
        </w:rPr>
        <w:t>)</w:t>
      </w:r>
      <w:r w:rsidR="0082497F">
        <w:rPr>
          <w:rFonts w:ascii="Times New Roman" w:hAnsi="Times New Roman" w:cs="Times New Roman"/>
          <w:sz w:val="24"/>
          <w:szCs w:val="24"/>
          <w:lang w:val="en-US"/>
        </w:rPr>
        <w:t>, and therefore s</w:t>
      </w:r>
      <w:r w:rsidR="00FB46BD">
        <w:rPr>
          <w:rFonts w:ascii="Times New Roman" w:hAnsi="Times New Roman" w:cs="Times New Roman"/>
          <w:sz w:val="24"/>
          <w:szCs w:val="24"/>
          <w:lang w:val="en-US"/>
        </w:rPr>
        <w:t xml:space="preserve">ome treatments could very well become impossible to perform! </w:t>
      </w:r>
      <w:r w:rsidR="00622340">
        <w:rPr>
          <w:rFonts w:ascii="Times New Roman" w:hAnsi="Times New Roman" w:cs="Times New Roman"/>
          <w:sz w:val="24"/>
          <w:szCs w:val="24"/>
          <w:lang w:val="en-US"/>
        </w:rPr>
        <w:t xml:space="preserve">It is estimated than 25000 patients in Europe, and 23000 in the USA die from infections caused by resistant </w:t>
      </w:r>
      <w:r w:rsidR="00FB46BD">
        <w:rPr>
          <w:rFonts w:ascii="Times New Roman" w:hAnsi="Times New Roman" w:cs="Times New Roman"/>
          <w:sz w:val="24"/>
          <w:szCs w:val="24"/>
          <w:lang w:val="en-US"/>
        </w:rPr>
        <w:t>micro</w:t>
      </w:r>
      <w:r w:rsidR="00622340">
        <w:rPr>
          <w:rFonts w:ascii="Times New Roman" w:hAnsi="Times New Roman" w:cs="Times New Roman"/>
          <w:sz w:val="24"/>
          <w:szCs w:val="24"/>
          <w:lang w:val="en-US"/>
        </w:rPr>
        <w:t>-organisms.</w:t>
      </w:r>
    </w:p>
    <w:p w:rsidR="00622340" w:rsidRPr="00B7104E" w:rsidRDefault="00FB46BD" w:rsidP="00622340">
      <w:pPr>
        <w:pStyle w:val="Standard"/>
        <w:spacing w:after="0"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Antibiotic resistance is directly related to the volume of antibiotics which </w:t>
      </w:r>
      <w:r w:rsidR="00AF1F23">
        <w:rPr>
          <w:rFonts w:ascii="Times New Roman" w:hAnsi="Times New Roman" w:cs="Times New Roman"/>
          <w:sz w:val="24"/>
          <w:szCs w:val="24"/>
          <w:lang w:val="en-US"/>
        </w:rPr>
        <w:t>is</w:t>
      </w:r>
      <w:r>
        <w:rPr>
          <w:rFonts w:ascii="Times New Roman" w:hAnsi="Times New Roman" w:cs="Times New Roman"/>
          <w:sz w:val="24"/>
          <w:szCs w:val="24"/>
          <w:lang w:val="en-US"/>
        </w:rPr>
        <w:t xml:space="preserve"> used.</w:t>
      </w:r>
      <w:r w:rsidR="009273DE">
        <w:rPr>
          <w:rFonts w:ascii="Times New Roman" w:hAnsi="Times New Roman" w:cs="Times New Roman"/>
          <w:sz w:val="24"/>
          <w:szCs w:val="24"/>
          <w:lang w:val="en-US"/>
        </w:rPr>
        <w:t xml:space="preserve"> </w:t>
      </w:r>
      <w:r w:rsidR="00622340">
        <w:rPr>
          <w:rFonts w:ascii="Times New Roman" w:hAnsi="Times New Roman" w:cs="Times New Roman"/>
          <w:sz w:val="24"/>
          <w:szCs w:val="24"/>
          <w:lang w:val="en-US"/>
        </w:rPr>
        <w:t xml:space="preserve">Yet, </w:t>
      </w:r>
      <w:r w:rsidR="00622340" w:rsidRPr="00DA5DD0">
        <w:rPr>
          <w:rFonts w:ascii="Times New Roman" w:hAnsi="Times New Roman" w:cs="Times New Roman"/>
          <w:sz w:val="24"/>
          <w:szCs w:val="24"/>
          <w:lang w:val="en-US"/>
        </w:rPr>
        <w:t xml:space="preserve">antibiotic prescription is </w:t>
      </w:r>
      <w:r w:rsidR="00622340">
        <w:rPr>
          <w:rFonts w:ascii="Times New Roman" w:hAnsi="Times New Roman" w:cs="Times New Roman"/>
          <w:sz w:val="24"/>
          <w:szCs w:val="24"/>
          <w:lang w:val="en-US"/>
        </w:rPr>
        <w:t xml:space="preserve">still </w:t>
      </w:r>
      <w:r w:rsidR="00622340" w:rsidRPr="00DA5DD0">
        <w:rPr>
          <w:rFonts w:ascii="Times New Roman" w:hAnsi="Times New Roman" w:cs="Times New Roman"/>
          <w:sz w:val="24"/>
          <w:szCs w:val="24"/>
          <w:lang w:val="en-US"/>
        </w:rPr>
        <w:t xml:space="preserve">viewed as a </w:t>
      </w:r>
      <w:r w:rsidR="00622340">
        <w:rPr>
          <w:rFonts w:ascii="Times New Roman" w:hAnsi="Times New Roman" w:cs="Times New Roman"/>
          <w:sz w:val="24"/>
          <w:szCs w:val="24"/>
          <w:lang w:val="en-US"/>
        </w:rPr>
        <w:t>benign</w:t>
      </w:r>
      <w:r w:rsidR="00622340" w:rsidRPr="00DA5DD0">
        <w:rPr>
          <w:rFonts w:ascii="Times New Roman" w:hAnsi="Times New Roman" w:cs="Times New Roman"/>
          <w:sz w:val="24"/>
          <w:szCs w:val="24"/>
          <w:lang w:val="en-US"/>
        </w:rPr>
        <w:t xml:space="preserve"> act,</w:t>
      </w:r>
      <w:r w:rsidR="00622340" w:rsidRPr="00B7104E">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both </w:t>
      </w:r>
      <w:r w:rsidR="00622340" w:rsidRPr="00B7104E">
        <w:rPr>
          <w:rFonts w:ascii="Times New Roman" w:hAnsi="Times New Roman" w:cs="Times New Roman"/>
          <w:sz w:val="24"/>
          <w:szCs w:val="24"/>
          <w:lang w:val="en-US"/>
        </w:rPr>
        <w:t xml:space="preserve">humans and in animals. </w:t>
      </w:r>
      <w:r w:rsidR="00622340">
        <w:rPr>
          <w:rFonts w:ascii="Times New Roman" w:hAnsi="Times New Roman" w:cs="Times New Roman"/>
          <w:sz w:val="24"/>
          <w:szCs w:val="24"/>
          <w:lang w:val="en-US"/>
        </w:rPr>
        <w:t>Worldwide the volumes of antibiotics used in people, animals, and other fields of agriculture are huge, and in most countries continue to rise. The change for the environment is paramount. The widespread and indiscriminate use of antibiotics pollutes the environment with low levels of antibiotics, fostering the progressive development and dissemination of resistance genes</w:t>
      </w:r>
      <w:r w:rsidR="00A42617">
        <w:rPr>
          <w:rFonts w:ascii="Times New Roman" w:hAnsi="Times New Roman" w:cs="Times New Roman"/>
          <w:sz w:val="24"/>
          <w:szCs w:val="24"/>
          <w:lang w:val="en-US"/>
        </w:rPr>
        <w:t>.</w:t>
      </w:r>
    </w:p>
    <w:p w:rsidR="00622340" w:rsidRDefault="00622340" w:rsidP="00622340">
      <w:pPr>
        <w:pStyle w:val="Standard"/>
        <w:spacing w:after="0"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We must </w:t>
      </w:r>
      <w:r w:rsidRPr="00B7104E">
        <w:rPr>
          <w:rFonts w:ascii="Times New Roman" w:hAnsi="Times New Roman" w:cs="Times New Roman"/>
          <w:sz w:val="24"/>
          <w:szCs w:val="24"/>
          <w:lang w:val="en-US"/>
        </w:rPr>
        <w:t>pr</w:t>
      </w:r>
      <w:r>
        <w:rPr>
          <w:rFonts w:ascii="Times New Roman" w:hAnsi="Times New Roman" w:cs="Times New Roman"/>
          <w:sz w:val="24"/>
          <w:szCs w:val="24"/>
          <w:lang w:val="en-US"/>
        </w:rPr>
        <w:t>eserve</w:t>
      </w:r>
      <w:r w:rsidRPr="00B7104E">
        <w:rPr>
          <w:rFonts w:ascii="Times New Roman" w:hAnsi="Times New Roman" w:cs="Times New Roman"/>
          <w:sz w:val="24"/>
          <w:szCs w:val="24"/>
          <w:lang w:val="en-US"/>
        </w:rPr>
        <w:t xml:space="preserve"> the effectiveness of antibiotics </w:t>
      </w:r>
      <w:r>
        <w:rPr>
          <w:rFonts w:ascii="Times New Roman" w:hAnsi="Times New Roman" w:cs="Times New Roman"/>
          <w:sz w:val="24"/>
          <w:szCs w:val="24"/>
          <w:lang w:val="en-US"/>
        </w:rPr>
        <w:t xml:space="preserve">through </w:t>
      </w:r>
      <w:r w:rsidRPr="00ED2C9D">
        <w:rPr>
          <w:rFonts w:ascii="Times New Roman" w:hAnsi="Times New Roman" w:cs="Times New Roman"/>
          <w:sz w:val="24"/>
          <w:szCs w:val="24"/>
          <w:lang w:val="en-US"/>
        </w:rPr>
        <w:t xml:space="preserve">proactive </w:t>
      </w:r>
      <w:r w:rsidRPr="00B7104E">
        <w:rPr>
          <w:rFonts w:ascii="Times New Roman" w:hAnsi="Times New Roman" w:cs="Times New Roman"/>
          <w:sz w:val="24"/>
          <w:szCs w:val="24"/>
          <w:lang w:val="en-US"/>
        </w:rPr>
        <w:t>strategies similar to those used to save endangered species</w:t>
      </w:r>
      <w:r>
        <w:rPr>
          <w:rFonts w:ascii="Times New Roman" w:hAnsi="Times New Roman" w:cs="Times New Roman"/>
          <w:sz w:val="24"/>
          <w:szCs w:val="24"/>
          <w:lang w:val="en-US"/>
        </w:rPr>
        <w:t>, in keeping with the concept of sustainable development</w:t>
      </w:r>
      <w:r w:rsidRPr="00B7104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Antibiotics are in fact deeply modifying the structure of bacterial ecosystems, and possibly all the </w:t>
      </w:r>
      <w:proofErr w:type="spellStart"/>
      <w:r>
        <w:rPr>
          <w:rFonts w:ascii="Times New Roman" w:hAnsi="Times New Roman" w:cs="Times New Roman"/>
          <w:sz w:val="24"/>
          <w:szCs w:val="24"/>
          <w:lang w:val="en-US"/>
        </w:rPr>
        <w:t>microbiosphere</w:t>
      </w:r>
      <w:proofErr w:type="spellEnd"/>
      <w:r>
        <w:rPr>
          <w:rFonts w:ascii="Times New Roman" w:hAnsi="Times New Roman" w:cs="Times New Roman"/>
          <w:sz w:val="24"/>
          <w:szCs w:val="24"/>
          <w:lang w:val="en-US"/>
        </w:rPr>
        <w:t xml:space="preserve">. A healthy </w:t>
      </w:r>
      <w:proofErr w:type="spellStart"/>
      <w:r>
        <w:rPr>
          <w:rFonts w:ascii="Times New Roman" w:hAnsi="Times New Roman" w:cs="Times New Roman"/>
          <w:sz w:val="24"/>
          <w:szCs w:val="24"/>
          <w:lang w:val="en-US"/>
        </w:rPr>
        <w:t>microbiosphere</w:t>
      </w:r>
      <w:proofErr w:type="spellEnd"/>
      <w:r>
        <w:rPr>
          <w:rFonts w:ascii="Times New Roman" w:hAnsi="Times New Roman" w:cs="Times New Roman"/>
          <w:sz w:val="24"/>
          <w:szCs w:val="24"/>
          <w:lang w:val="en-US"/>
        </w:rPr>
        <w:t xml:space="preserve"> deserves to be put on the UNESCO list of intangible cultural heritage, in line of other critical values of human survival. </w:t>
      </w:r>
      <w:r w:rsidRPr="00B7104E">
        <w:rPr>
          <w:rFonts w:ascii="Times New Roman" w:hAnsi="Times New Roman" w:cs="Times New Roman"/>
          <w:sz w:val="24"/>
          <w:szCs w:val="24"/>
          <w:lang w:val="en-US"/>
        </w:rPr>
        <w:t>Antibiotics are unique</w:t>
      </w:r>
      <w:r>
        <w:rPr>
          <w:rFonts w:ascii="Times New Roman" w:hAnsi="Times New Roman" w:cs="Times New Roman"/>
          <w:sz w:val="24"/>
          <w:szCs w:val="24"/>
          <w:lang w:val="en-US"/>
        </w:rPr>
        <w:t>ly valuable</w:t>
      </w:r>
      <w:r w:rsidRPr="00B7104E">
        <w:rPr>
          <w:rFonts w:ascii="Times New Roman" w:hAnsi="Times New Roman" w:cs="Times New Roman"/>
          <w:sz w:val="24"/>
          <w:szCs w:val="24"/>
          <w:lang w:val="en-US"/>
        </w:rPr>
        <w:t xml:space="preserve"> medications </w:t>
      </w:r>
      <w:r>
        <w:rPr>
          <w:rFonts w:ascii="Times New Roman" w:hAnsi="Times New Roman" w:cs="Times New Roman"/>
          <w:sz w:val="24"/>
          <w:szCs w:val="24"/>
          <w:lang w:val="en-US"/>
        </w:rPr>
        <w:t>that</w:t>
      </w:r>
      <w:r w:rsidRPr="00B7104E">
        <w:rPr>
          <w:rFonts w:ascii="Times New Roman" w:hAnsi="Times New Roman" w:cs="Times New Roman"/>
          <w:sz w:val="24"/>
          <w:szCs w:val="24"/>
          <w:lang w:val="en-US"/>
        </w:rPr>
        <w:t xml:space="preserve"> must be prescribed only </w:t>
      </w:r>
      <w:r>
        <w:rPr>
          <w:rFonts w:ascii="Times New Roman" w:hAnsi="Times New Roman" w:cs="Times New Roman"/>
          <w:sz w:val="24"/>
          <w:szCs w:val="24"/>
          <w:lang w:val="en-US"/>
        </w:rPr>
        <w:t xml:space="preserve">when they </w:t>
      </w:r>
      <w:r w:rsidR="0082497F">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r w:rsidR="0082497F">
        <w:rPr>
          <w:rFonts w:ascii="Times New Roman" w:hAnsi="Times New Roman" w:cs="Times New Roman"/>
          <w:sz w:val="24"/>
          <w:szCs w:val="24"/>
          <w:lang w:val="en-US"/>
        </w:rPr>
        <w:t xml:space="preserve">necessary and </w:t>
      </w:r>
      <w:r>
        <w:rPr>
          <w:rFonts w:ascii="Times New Roman" w:hAnsi="Times New Roman" w:cs="Times New Roman"/>
          <w:sz w:val="24"/>
          <w:szCs w:val="24"/>
          <w:lang w:val="en-US"/>
        </w:rPr>
        <w:t>effective</w:t>
      </w:r>
      <w:r w:rsidRPr="00B7104E">
        <w:rPr>
          <w:rFonts w:ascii="Times New Roman" w:hAnsi="Times New Roman" w:cs="Times New Roman"/>
          <w:sz w:val="24"/>
          <w:szCs w:val="24"/>
          <w:lang w:val="en-US"/>
        </w:rPr>
        <w:t>.</w:t>
      </w:r>
      <w:r w:rsidRPr="00B7104E">
        <w:rPr>
          <w:rFonts w:ascii="Times New Roman" w:eastAsia="Calibri" w:hAnsi="Times New Roman" w:cs="Times New Roman"/>
          <w:sz w:val="24"/>
          <w:szCs w:val="24"/>
          <w:lang w:val="en-US"/>
        </w:rPr>
        <w:t xml:space="preserve"> Each prescription should </w:t>
      </w:r>
      <w:r>
        <w:rPr>
          <w:rFonts w:ascii="Times New Roman" w:eastAsia="Calibri" w:hAnsi="Times New Roman" w:cs="Times New Roman"/>
          <w:sz w:val="24"/>
          <w:szCs w:val="24"/>
          <w:lang w:val="en-US"/>
        </w:rPr>
        <w:t xml:space="preserve">weight </w:t>
      </w:r>
      <w:r w:rsidRPr="00B7104E">
        <w:rPr>
          <w:rFonts w:ascii="Times New Roman" w:eastAsia="Calibri" w:hAnsi="Times New Roman" w:cs="Times New Roman"/>
          <w:sz w:val="24"/>
          <w:szCs w:val="24"/>
          <w:lang w:val="en-US"/>
        </w:rPr>
        <w:t xml:space="preserve">the short-term benefits to the patient (which obviously deserve priority in the event of a bacterial infection) against </w:t>
      </w:r>
      <w:r>
        <w:rPr>
          <w:rFonts w:ascii="Times New Roman" w:eastAsia="Calibri" w:hAnsi="Times New Roman" w:cs="Times New Roman"/>
          <w:sz w:val="24"/>
          <w:szCs w:val="24"/>
          <w:lang w:val="en-US"/>
        </w:rPr>
        <w:t xml:space="preserve">the </w:t>
      </w:r>
      <w:r w:rsidRPr="00B7104E">
        <w:rPr>
          <w:rFonts w:ascii="Times New Roman" w:eastAsia="Calibri" w:hAnsi="Times New Roman" w:cs="Times New Roman"/>
          <w:sz w:val="24"/>
          <w:szCs w:val="24"/>
          <w:lang w:val="en-US"/>
        </w:rPr>
        <w:t xml:space="preserve">short-term adverse effects on the patient </w:t>
      </w:r>
      <w:r w:rsidRPr="00B7104E">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the </w:t>
      </w:r>
      <w:r w:rsidRPr="00B7104E">
        <w:rPr>
          <w:rFonts w:ascii="Times New Roman" w:hAnsi="Times New Roman" w:cs="Times New Roman"/>
          <w:sz w:val="24"/>
          <w:szCs w:val="24"/>
          <w:lang w:val="en-US"/>
        </w:rPr>
        <w:t xml:space="preserve">negative medium-term effects on bacterial ecology. </w:t>
      </w:r>
      <w:r>
        <w:rPr>
          <w:rFonts w:ascii="Times New Roman" w:hAnsi="Times New Roman" w:cs="Times New Roman"/>
          <w:sz w:val="24"/>
          <w:szCs w:val="24"/>
          <w:lang w:val="en-US"/>
        </w:rPr>
        <w:t>R</w:t>
      </w:r>
      <w:r w:rsidRPr="00B7104E">
        <w:rPr>
          <w:rFonts w:ascii="Times New Roman" w:hAnsi="Times New Roman" w:cs="Times New Roman"/>
          <w:sz w:val="24"/>
          <w:szCs w:val="24"/>
          <w:lang w:val="en-US"/>
        </w:rPr>
        <w:t>ational antibiotic prescribing practices require an orchestrated effort by the healthcare system users and the prescribers</w:t>
      </w:r>
      <w:r>
        <w:rPr>
          <w:rFonts w:ascii="Times New Roman" w:hAnsi="Times New Roman" w:cs="Times New Roman"/>
          <w:sz w:val="24"/>
          <w:szCs w:val="24"/>
          <w:lang w:val="en-US"/>
        </w:rPr>
        <w:t>.</w:t>
      </w:r>
    </w:p>
    <w:p w:rsidR="00A42617" w:rsidRDefault="00622340" w:rsidP="00A42617">
      <w:pPr>
        <w:pStyle w:val="Standard"/>
        <w:spacing w:before="240" w:after="0" w:line="480" w:lineRule="auto"/>
        <w:ind w:firstLine="567"/>
        <w:rPr>
          <w:rFonts w:ascii="Times New Roman" w:hAnsi="Times New Roman" w:cs="Times New Roman"/>
          <w:b/>
          <w:sz w:val="24"/>
          <w:szCs w:val="24"/>
          <w:lang w:val="en-US"/>
        </w:rPr>
      </w:pPr>
      <w:r w:rsidRPr="00B7104E">
        <w:rPr>
          <w:rFonts w:ascii="Times New Roman" w:hAnsi="Times New Roman" w:cs="Times New Roman"/>
          <w:sz w:val="24"/>
          <w:szCs w:val="24"/>
          <w:lang w:val="en-US"/>
        </w:rPr>
        <w:t>SAFEGUARDING ANTIBIOTICS</w:t>
      </w:r>
      <w:r w:rsidRPr="00B7104E">
        <w:rPr>
          <w:rFonts w:ascii="Times New Roman" w:eastAsia="Calibri" w:hAnsi="Times New Roman" w:cs="Times New Roman"/>
          <w:sz w:val="24"/>
          <w:szCs w:val="24"/>
          <w:lang w:val="en-US"/>
        </w:rPr>
        <w:t xml:space="preserve"> </w:t>
      </w:r>
      <w:r w:rsidRPr="00B7104E">
        <w:rPr>
          <w:rFonts w:ascii="Times New Roman" w:hAnsi="Times New Roman" w:cs="Times New Roman"/>
          <w:sz w:val="24"/>
          <w:szCs w:val="24"/>
          <w:lang w:val="en-US"/>
        </w:rPr>
        <w:t>requires an orchestrated effort by healthcare system users and prescribers.</w:t>
      </w:r>
      <w:r w:rsidR="00A42617" w:rsidRPr="00A42617">
        <w:rPr>
          <w:rFonts w:ascii="Times New Roman" w:hAnsi="Times New Roman" w:cs="Times New Roman"/>
          <w:sz w:val="24"/>
          <w:szCs w:val="24"/>
          <w:lang w:val="en-US"/>
        </w:rPr>
        <w:t xml:space="preserve"> </w:t>
      </w:r>
      <w:r w:rsidR="00A42617" w:rsidRPr="009F699D">
        <w:rPr>
          <w:rFonts w:ascii="Times New Roman" w:hAnsi="Times New Roman" w:cs="Times New Roman"/>
          <w:sz w:val="24"/>
          <w:szCs w:val="24"/>
          <w:lang w:val="en-US"/>
        </w:rPr>
        <w:t>The primary objective of WAAAR is to raise awareness among all stakeholders of the urgency and magnitude of the threat</w:t>
      </w:r>
      <w:r w:rsidR="00A42617">
        <w:rPr>
          <w:rFonts w:ascii="Times New Roman" w:hAnsi="Times New Roman" w:cs="Times New Roman"/>
          <w:sz w:val="24"/>
          <w:szCs w:val="24"/>
          <w:lang w:val="en-US"/>
        </w:rPr>
        <w:t>. T</w:t>
      </w:r>
      <w:r w:rsidR="00A42617" w:rsidRPr="009F699D">
        <w:rPr>
          <w:rFonts w:ascii="Times New Roman" w:hAnsi="Times New Roman" w:cs="Times New Roman"/>
          <w:sz w:val="24"/>
          <w:szCs w:val="24"/>
          <w:lang w:val="en-US"/>
        </w:rPr>
        <w:t xml:space="preserve">he Alliance is dedicated to actively lobbying for antibiotics preservation </w:t>
      </w:r>
      <w:r w:rsidR="00A42617">
        <w:rPr>
          <w:rFonts w:ascii="Times New Roman" w:hAnsi="Times New Roman" w:cs="Times New Roman"/>
          <w:sz w:val="24"/>
          <w:szCs w:val="24"/>
          <w:lang w:val="en-US"/>
        </w:rPr>
        <w:t xml:space="preserve">and to </w:t>
      </w:r>
      <w:r w:rsidR="00A42617" w:rsidRPr="009F699D">
        <w:rPr>
          <w:rFonts w:ascii="Times New Roman" w:hAnsi="Times New Roman" w:cs="Times New Roman"/>
          <w:sz w:val="24"/>
          <w:szCs w:val="24"/>
          <w:lang w:val="en-US"/>
        </w:rPr>
        <w:t xml:space="preserve">raise awareness among </w:t>
      </w:r>
      <w:r w:rsidR="00A42617">
        <w:rPr>
          <w:rFonts w:ascii="Times New Roman" w:hAnsi="Times New Roman" w:cs="Times New Roman"/>
          <w:sz w:val="24"/>
          <w:szCs w:val="24"/>
          <w:lang w:val="en-US"/>
        </w:rPr>
        <w:t xml:space="preserve">antibiotic prescribers, </w:t>
      </w:r>
      <w:r w:rsidR="00A42617" w:rsidRPr="009F699D">
        <w:rPr>
          <w:rFonts w:ascii="Times New Roman" w:hAnsi="Times New Roman" w:cs="Times New Roman"/>
          <w:sz w:val="24"/>
          <w:szCs w:val="24"/>
          <w:lang w:val="en-US"/>
        </w:rPr>
        <w:t xml:space="preserve">policy-makers, </w:t>
      </w:r>
      <w:r w:rsidR="00A42617">
        <w:rPr>
          <w:rFonts w:ascii="Times New Roman" w:hAnsi="Times New Roman" w:cs="Times New Roman"/>
          <w:sz w:val="24"/>
          <w:szCs w:val="24"/>
          <w:lang w:val="en-US"/>
        </w:rPr>
        <w:t xml:space="preserve">patient’s safety groups, pharmaceutical industry, </w:t>
      </w:r>
      <w:r w:rsidR="00A42617" w:rsidRPr="009F699D">
        <w:rPr>
          <w:rFonts w:ascii="Times New Roman" w:hAnsi="Times New Roman" w:cs="Times New Roman"/>
          <w:sz w:val="24"/>
          <w:szCs w:val="24"/>
          <w:lang w:val="en-US"/>
        </w:rPr>
        <w:t xml:space="preserve">international health organizations, </w:t>
      </w:r>
      <w:r w:rsidR="00A42617">
        <w:rPr>
          <w:rFonts w:ascii="Times New Roman" w:hAnsi="Times New Roman" w:cs="Times New Roman"/>
          <w:sz w:val="24"/>
          <w:szCs w:val="24"/>
          <w:lang w:val="en-US"/>
        </w:rPr>
        <w:t xml:space="preserve">politicians </w:t>
      </w:r>
      <w:r w:rsidR="00A42617" w:rsidRPr="009F699D">
        <w:rPr>
          <w:rFonts w:ascii="Times New Roman" w:hAnsi="Times New Roman" w:cs="Times New Roman"/>
          <w:sz w:val="24"/>
          <w:szCs w:val="24"/>
          <w:lang w:val="en-US"/>
        </w:rPr>
        <w:t>and the entire population</w:t>
      </w:r>
      <w:r w:rsidR="00A42617" w:rsidRPr="004420FB">
        <w:rPr>
          <w:rFonts w:ascii="Times New Roman" w:hAnsi="Times New Roman" w:cs="Times New Roman"/>
          <w:b/>
          <w:sz w:val="24"/>
          <w:szCs w:val="24"/>
          <w:lang w:val="en-US"/>
        </w:rPr>
        <w:t>.</w:t>
      </w:r>
      <w:r w:rsidR="00A42617" w:rsidRPr="004420FB" w:rsidDel="000A1639">
        <w:rPr>
          <w:rFonts w:ascii="Times New Roman" w:hAnsi="Times New Roman" w:cs="Times New Roman"/>
          <w:b/>
          <w:sz w:val="24"/>
          <w:szCs w:val="24"/>
          <w:lang w:val="en-US"/>
        </w:rPr>
        <w:t xml:space="preserve"> </w:t>
      </w:r>
    </w:p>
    <w:p w:rsidR="00622340" w:rsidRPr="00B7104E" w:rsidRDefault="00622340" w:rsidP="00622340">
      <w:pPr>
        <w:pStyle w:val="Standard"/>
        <w:spacing w:after="0" w:line="480" w:lineRule="auto"/>
        <w:ind w:firstLine="567"/>
        <w:rPr>
          <w:rFonts w:ascii="Times New Roman" w:hAnsi="Times New Roman" w:cs="Times New Roman"/>
          <w:sz w:val="24"/>
          <w:szCs w:val="24"/>
          <w:lang w:val="en-US"/>
        </w:rPr>
      </w:pPr>
      <w:r w:rsidRPr="00B7104E">
        <w:rPr>
          <w:rFonts w:ascii="Times New Roman" w:eastAsia="Calibri" w:hAnsi="Times New Roman" w:cs="Times New Roman"/>
          <w:sz w:val="24"/>
          <w:szCs w:val="24"/>
          <w:lang w:val="en-US"/>
        </w:rPr>
        <w:t xml:space="preserve"> </w:t>
      </w:r>
    </w:p>
    <w:p w:rsidR="00622340" w:rsidRPr="00B7104E" w:rsidRDefault="00622340" w:rsidP="00622340">
      <w:pPr>
        <w:pStyle w:val="Standard"/>
        <w:spacing w:after="0" w:line="480" w:lineRule="auto"/>
        <w:ind w:firstLine="567"/>
        <w:rPr>
          <w:rFonts w:ascii="Times New Roman" w:hAnsi="Times New Roman" w:cs="Times New Roman"/>
          <w:sz w:val="24"/>
          <w:szCs w:val="24"/>
          <w:lang w:val="en-US"/>
        </w:rPr>
      </w:pPr>
    </w:p>
    <w:p w:rsidR="00E470F6" w:rsidRDefault="00E470F6" w:rsidP="00D451CA">
      <w:pPr>
        <w:pStyle w:val="Standard"/>
        <w:spacing w:after="0" w:line="480" w:lineRule="auto"/>
        <w:ind w:firstLine="567"/>
        <w:rPr>
          <w:rFonts w:ascii="Times New Roman" w:hAnsi="Times New Roman" w:cs="Times New Roman"/>
          <w:sz w:val="24"/>
          <w:szCs w:val="24"/>
          <w:lang w:val="en-US"/>
        </w:rPr>
      </w:pPr>
    </w:p>
    <w:p w:rsidR="00DF6A5B" w:rsidRDefault="000A1639" w:rsidP="00DF6A5B">
      <w:pPr>
        <w:pStyle w:val="Standard"/>
        <w:spacing w:before="240" w:after="0" w:line="480" w:lineRule="auto"/>
        <w:ind w:firstLine="567"/>
        <w:rPr>
          <w:rFonts w:ascii="Times New Roman" w:hAnsi="Times New Roman" w:cs="Times New Roman"/>
          <w:sz w:val="24"/>
          <w:szCs w:val="24"/>
          <w:lang w:val="en-US"/>
        </w:rPr>
      </w:pPr>
      <w:r w:rsidRPr="009F699D">
        <w:rPr>
          <w:rFonts w:ascii="Times New Roman" w:hAnsi="Times New Roman" w:cs="Times New Roman"/>
          <w:sz w:val="24"/>
          <w:szCs w:val="24"/>
          <w:lang w:val="en-US"/>
        </w:rPr>
        <w:t xml:space="preserve">. </w:t>
      </w:r>
      <w:r w:rsidR="00DF6A5B">
        <w:rPr>
          <w:rFonts w:ascii="Times New Roman" w:hAnsi="Times New Roman" w:cs="Times New Roman"/>
          <w:sz w:val="24"/>
          <w:szCs w:val="24"/>
          <w:lang w:val="en-US"/>
        </w:rPr>
        <w:t>W</w:t>
      </w:r>
      <w:r w:rsidR="00634CB9">
        <w:rPr>
          <w:rFonts w:ascii="Times New Roman" w:hAnsi="Times New Roman" w:cs="Times New Roman"/>
          <w:sz w:val="24"/>
          <w:szCs w:val="24"/>
          <w:lang w:val="en-US"/>
        </w:rPr>
        <w:t>AAAR</w:t>
      </w:r>
      <w:r w:rsidR="00DF6A5B">
        <w:rPr>
          <w:rFonts w:ascii="Times New Roman" w:hAnsi="Times New Roman" w:cs="Times New Roman"/>
          <w:sz w:val="24"/>
          <w:szCs w:val="24"/>
          <w:lang w:val="en-US"/>
        </w:rPr>
        <w:t xml:space="preserve"> is </w:t>
      </w:r>
      <w:r w:rsidR="00D451CA" w:rsidRPr="009F699D">
        <w:rPr>
          <w:rFonts w:ascii="Times New Roman" w:hAnsi="Times New Roman" w:cs="Times New Roman"/>
          <w:sz w:val="24"/>
          <w:szCs w:val="24"/>
          <w:lang w:val="en-US"/>
        </w:rPr>
        <w:t>a group o</w:t>
      </w:r>
      <w:r w:rsidR="00E470F6">
        <w:rPr>
          <w:rFonts w:ascii="Times New Roman" w:hAnsi="Times New Roman" w:cs="Times New Roman"/>
          <w:sz w:val="24"/>
          <w:szCs w:val="24"/>
          <w:lang w:val="en-US"/>
        </w:rPr>
        <w:t xml:space="preserve">f </w:t>
      </w:r>
      <w:r w:rsidR="00634CB9">
        <w:rPr>
          <w:rFonts w:ascii="Times New Roman" w:hAnsi="Times New Roman" w:cs="Times New Roman"/>
          <w:sz w:val="24"/>
          <w:szCs w:val="24"/>
          <w:lang w:val="en-US"/>
        </w:rPr>
        <w:t xml:space="preserve">more than </w:t>
      </w:r>
      <w:r w:rsidR="00F626E6">
        <w:rPr>
          <w:rFonts w:ascii="Times New Roman" w:hAnsi="Times New Roman" w:cs="Times New Roman"/>
          <w:sz w:val="24"/>
          <w:szCs w:val="24"/>
          <w:lang w:val="en-US"/>
        </w:rPr>
        <w:t>6</w:t>
      </w:r>
      <w:r w:rsidR="00F45FC9">
        <w:rPr>
          <w:rFonts w:ascii="Times New Roman" w:hAnsi="Times New Roman" w:cs="Times New Roman"/>
          <w:sz w:val="24"/>
          <w:szCs w:val="24"/>
          <w:lang w:val="en-US"/>
        </w:rPr>
        <w:t>6</w:t>
      </w:r>
      <w:r w:rsidR="00F626E6">
        <w:rPr>
          <w:rFonts w:ascii="Times New Roman" w:hAnsi="Times New Roman" w:cs="Times New Roman"/>
          <w:sz w:val="24"/>
          <w:szCs w:val="24"/>
          <w:lang w:val="en-US"/>
        </w:rPr>
        <w:t>0</w:t>
      </w:r>
      <w:r w:rsidR="00D451CA" w:rsidRPr="009F699D">
        <w:rPr>
          <w:rFonts w:ascii="Times New Roman" w:hAnsi="Times New Roman" w:cs="Times New Roman"/>
          <w:sz w:val="24"/>
          <w:szCs w:val="24"/>
          <w:lang w:val="en-US"/>
        </w:rPr>
        <w:t xml:space="preserve"> individuals from </w:t>
      </w:r>
      <w:r w:rsidR="00003AFC">
        <w:rPr>
          <w:rFonts w:ascii="Times New Roman" w:hAnsi="Times New Roman" w:cs="Times New Roman"/>
          <w:sz w:val="24"/>
          <w:szCs w:val="24"/>
          <w:lang w:val="en-US"/>
        </w:rPr>
        <w:t>5</w:t>
      </w:r>
      <w:r w:rsidR="00F45FC9">
        <w:rPr>
          <w:rFonts w:ascii="Times New Roman" w:hAnsi="Times New Roman" w:cs="Times New Roman"/>
          <w:sz w:val="24"/>
          <w:szCs w:val="24"/>
          <w:lang w:val="en-US"/>
        </w:rPr>
        <w:t>5</w:t>
      </w:r>
      <w:r w:rsidR="00003AFC">
        <w:rPr>
          <w:rFonts w:ascii="Times New Roman" w:hAnsi="Times New Roman" w:cs="Times New Roman"/>
          <w:sz w:val="24"/>
          <w:szCs w:val="24"/>
          <w:lang w:val="en-US"/>
        </w:rPr>
        <w:t xml:space="preserve"> </w:t>
      </w:r>
      <w:r w:rsidR="00D451CA" w:rsidRPr="009F699D">
        <w:rPr>
          <w:rFonts w:ascii="Times New Roman" w:hAnsi="Times New Roman" w:cs="Times New Roman"/>
          <w:sz w:val="24"/>
          <w:szCs w:val="24"/>
          <w:lang w:val="en-US"/>
        </w:rPr>
        <w:t xml:space="preserve">different countries representing all the key stakeholders (MDs, veterinarians, pharmacists, </w:t>
      </w:r>
      <w:r w:rsidR="00FF6E02">
        <w:rPr>
          <w:rFonts w:ascii="Times New Roman" w:hAnsi="Times New Roman" w:cs="Times New Roman"/>
          <w:sz w:val="24"/>
          <w:szCs w:val="24"/>
          <w:lang w:val="en-US"/>
        </w:rPr>
        <w:t>nurses,</w:t>
      </w:r>
      <w:r w:rsidR="00E433C5">
        <w:rPr>
          <w:rFonts w:ascii="Times New Roman" w:hAnsi="Times New Roman" w:cs="Times New Roman"/>
          <w:sz w:val="24"/>
          <w:szCs w:val="24"/>
          <w:lang w:val="en-US"/>
        </w:rPr>
        <w:t xml:space="preserve"> </w:t>
      </w:r>
      <w:r w:rsidR="00D451CA" w:rsidRPr="009F699D">
        <w:rPr>
          <w:rFonts w:ascii="Times New Roman" w:hAnsi="Times New Roman" w:cs="Times New Roman"/>
          <w:sz w:val="24"/>
          <w:szCs w:val="24"/>
          <w:lang w:val="en-US"/>
        </w:rPr>
        <w:t>evolutionary biologists, ecologists</w:t>
      </w:r>
      <w:r w:rsidR="00501008">
        <w:rPr>
          <w:rFonts w:ascii="Times New Roman" w:hAnsi="Times New Roman" w:cs="Times New Roman"/>
          <w:sz w:val="24"/>
          <w:szCs w:val="24"/>
          <w:lang w:val="en-US"/>
        </w:rPr>
        <w:t>,</w:t>
      </w:r>
      <w:r w:rsidR="0093327B">
        <w:rPr>
          <w:rFonts w:ascii="Times New Roman" w:hAnsi="Times New Roman" w:cs="Times New Roman"/>
          <w:sz w:val="24"/>
          <w:szCs w:val="24"/>
          <w:lang w:val="en-US"/>
        </w:rPr>
        <w:t xml:space="preserve"> </w:t>
      </w:r>
      <w:r w:rsidR="00501008">
        <w:rPr>
          <w:rFonts w:ascii="Times New Roman" w:hAnsi="Times New Roman" w:cs="Times New Roman"/>
          <w:sz w:val="24"/>
          <w:szCs w:val="24"/>
          <w:lang w:val="en-US"/>
        </w:rPr>
        <w:t>environmentalists</w:t>
      </w:r>
      <w:r w:rsidR="00D451CA" w:rsidRPr="009F699D">
        <w:rPr>
          <w:rFonts w:ascii="Times New Roman" w:hAnsi="Times New Roman" w:cs="Times New Roman"/>
          <w:sz w:val="24"/>
          <w:szCs w:val="24"/>
          <w:lang w:val="en-US"/>
        </w:rPr>
        <w:t xml:space="preserve">…) including patients’ advocacy groups. The </w:t>
      </w:r>
      <w:r w:rsidR="00E470F6">
        <w:rPr>
          <w:rFonts w:ascii="Times New Roman" w:hAnsi="Times New Roman" w:cs="Times New Roman"/>
          <w:sz w:val="24"/>
          <w:szCs w:val="24"/>
          <w:lang w:val="en-US"/>
        </w:rPr>
        <w:t xml:space="preserve">Alliance receives support from </w:t>
      </w:r>
      <w:r w:rsidR="00634CB9">
        <w:rPr>
          <w:rFonts w:ascii="Times New Roman" w:hAnsi="Times New Roman" w:cs="Times New Roman"/>
          <w:sz w:val="24"/>
          <w:szCs w:val="24"/>
          <w:lang w:val="en-US"/>
        </w:rPr>
        <w:t>more than</w:t>
      </w:r>
      <w:r w:rsidR="00F45FC9">
        <w:rPr>
          <w:rFonts w:ascii="Times New Roman" w:hAnsi="Times New Roman" w:cs="Times New Roman"/>
          <w:sz w:val="24"/>
          <w:szCs w:val="24"/>
          <w:lang w:val="en-US"/>
        </w:rPr>
        <w:t xml:space="preserve"> </w:t>
      </w:r>
      <w:r w:rsidR="00731DEB">
        <w:rPr>
          <w:rFonts w:ascii="Times New Roman" w:hAnsi="Times New Roman" w:cs="Times New Roman"/>
          <w:sz w:val="24"/>
          <w:szCs w:val="24"/>
          <w:lang w:val="en-US"/>
        </w:rPr>
        <w:t>1</w:t>
      </w:r>
      <w:r w:rsidR="00F45FC9">
        <w:rPr>
          <w:rFonts w:ascii="Times New Roman" w:hAnsi="Times New Roman" w:cs="Times New Roman"/>
          <w:sz w:val="24"/>
          <w:szCs w:val="24"/>
          <w:lang w:val="en-US"/>
        </w:rPr>
        <w:t>25</w:t>
      </w:r>
      <w:r w:rsidR="00D451CA" w:rsidRPr="009F699D">
        <w:rPr>
          <w:rFonts w:ascii="Times New Roman" w:hAnsi="Times New Roman" w:cs="Times New Roman"/>
          <w:sz w:val="24"/>
          <w:szCs w:val="24"/>
          <w:lang w:val="en-US"/>
        </w:rPr>
        <w:t xml:space="preserve"> learned societies or professional groups throughout the </w:t>
      </w:r>
      <w:r w:rsidR="00D451CA" w:rsidRPr="009F699D">
        <w:rPr>
          <w:rFonts w:ascii="Times New Roman" w:hAnsi="Times New Roman" w:cs="Times New Roman"/>
          <w:sz w:val="24"/>
          <w:szCs w:val="24"/>
          <w:lang w:val="en-US"/>
        </w:rPr>
        <w:lastRenderedPageBreak/>
        <w:t>world. It is a nonprofit organization open to professionals and users worldwide. WAAAR receive</w:t>
      </w:r>
      <w:r>
        <w:rPr>
          <w:rFonts w:ascii="Times New Roman" w:hAnsi="Times New Roman" w:cs="Times New Roman"/>
          <w:sz w:val="24"/>
          <w:szCs w:val="24"/>
          <w:lang w:val="en-US"/>
        </w:rPr>
        <w:t>s no</w:t>
      </w:r>
      <w:r w:rsidR="00D451CA" w:rsidRPr="009F699D">
        <w:rPr>
          <w:rFonts w:ascii="Times New Roman" w:hAnsi="Times New Roman" w:cs="Times New Roman"/>
          <w:sz w:val="24"/>
          <w:szCs w:val="24"/>
          <w:lang w:val="en-US"/>
        </w:rPr>
        <w:t xml:space="preserve"> funding from </w:t>
      </w:r>
      <w:r w:rsidR="00F45FC9">
        <w:rPr>
          <w:rFonts w:ascii="Times New Roman" w:hAnsi="Times New Roman" w:cs="Times New Roman"/>
          <w:sz w:val="24"/>
          <w:szCs w:val="24"/>
          <w:lang w:val="en-US"/>
        </w:rPr>
        <w:t xml:space="preserve">medical </w:t>
      </w:r>
      <w:r w:rsidR="00D451CA" w:rsidRPr="009F699D">
        <w:rPr>
          <w:rFonts w:ascii="Times New Roman" w:hAnsi="Times New Roman" w:cs="Times New Roman"/>
          <w:sz w:val="24"/>
          <w:szCs w:val="24"/>
          <w:lang w:val="en-US"/>
        </w:rPr>
        <w:t>industry.</w:t>
      </w:r>
      <w:r w:rsidR="00D451CA" w:rsidRPr="00D451CA">
        <w:rPr>
          <w:rFonts w:ascii="Times New Roman" w:hAnsi="Times New Roman" w:cs="Times New Roman"/>
          <w:sz w:val="24"/>
          <w:szCs w:val="24"/>
          <w:lang w:val="en-US"/>
        </w:rPr>
        <w:t xml:space="preserve"> </w:t>
      </w:r>
    </w:p>
    <w:p w:rsidR="00CB7B1A" w:rsidRDefault="00E470F6" w:rsidP="00E470F6">
      <w:pPr>
        <w:pStyle w:val="Standard"/>
        <w:spacing w:after="0" w:line="480" w:lineRule="auto"/>
        <w:rPr>
          <w:rFonts w:ascii="Times New Roman" w:hAnsi="Times New Roman" w:cs="Times New Roman"/>
          <w:sz w:val="24"/>
          <w:szCs w:val="24"/>
          <w:lang w:val="en-US"/>
        </w:rPr>
      </w:pPr>
      <w:r w:rsidRPr="009F699D">
        <w:rPr>
          <w:rFonts w:ascii="Times New Roman" w:hAnsi="Times New Roman" w:cs="Times New Roman"/>
          <w:sz w:val="24"/>
          <w:szCs w:val="24"/>
          <w:lang w:val="en-US"/>
        </w:rPr>
        <w:t>Th</w:t>
      </w:r>
      <w:r w:rsidR="00CB7B1A">
        <w:rPr>
          <w:rFonts w:ascii="Times New Roman" w:hAnsi="Times New Roman" w:cs="Times New Roman"/>
          <w:sz w:val="24"/>
          <w:szCs w:val="24"/>
          <w:lang w:val="en-US"/>
        </w:rPr>
        <w:t>is</w:t>
      </w:r>
      <w:r w:rsidRPr="009F699D">
        <w:rPr>
          <w:rFonts w:ascii="Times New Roman" w:hAnsi="Times New Roman" w:cs="Times New Roman"/>
          <w:sz w:val="24"/>
          <w:szCs w:val="24"/>
          <w:lang w:val="en-US"/>
        </w:rPr>
        <w:t xml:space="preserve"> declaration</w:t>
      </w:r>
      <w:r w:rsidR="00DF6A5B">
        <w:rPr>
          <w:rFonts w:ascii="Times New Roman" w:hAnsi="Times New Roman" w:cs="Times New Roman"/>
          <w:sz w:val="24"/>
          <w:szCs w:val="24"/>
          <w:lang w:val="en-US"/>
        </w:rPr>
        <w:t>, one of the actions of the Alliance,</w:t>
      </w:r>
      <w:r w:rsidRPr="009F699D">
        <w:rPr>
          <w:rFonts w:ascii="Times New Roman" w:hAnsi="Times New Roman" w:cs="Times New Roman"/>
          <w:sz w:val="24"/>
          <w:szCs w:val="24"/>
          <w:lang w:val="en-US"/>
        </w:rPr>
        <w:t xml:space="preserve"> </w:t>
      </w:r>
      <w:r w:rsidR="00B76E28">
        <w:rPr>
          <w:rFonts w:ascii="Times New Roman" w:hAnsi="Times New Roman" w:cs="Times New Roman"/>
          <w:sz w:val="24"/>
          <w:szCs w:val="24"/>
          <w:lang w:val="en-US"/>
        </w:rPr>
        <w:t xml:space="preserve">has </w:t>
      </w:r>
      <w:r w:rsidRPr="009F699D">
        <w:rPr>
          <w:rFonts w:ascii="Times New Roman" w:hAnsi="Times New Roman" w:cs="Times New Roman"/>
          <w:sz w:val="24"/>
          <w:szCs w:val="24"/>
          <w:lang w:val="en-US"/>
        </w:rPr>
        <w:t>be</w:t>
      </w:r>
      <w:r w:rsidR="00B76E28">
        <w:rPr>
          <w:rFonts w:ascii="Times New Roman" w:hAnsi="Times New Roman" w:cs="Times New Roman"/>
          <w:sz w:val="24"/>
          <w:szCs w:val="24"/>
          <w:lang w:val="en-US"/>
        </w:rPr>
        <w:t>en</w:t>
      </w:r>
      <w:r w:rsidR="0029449E">
        <w:rPr>
          <w:rFonts w:ascii="Times New Roman" w:hAnsi="Times New Roman" w:cs="Times New Roman"/>
          <w:sz w:val="24"/>
          <w:szCs w:val="24"/>
          <w:lang w:val="en-US"/>
        </w:rPr>
        <w:t xml:space="preserve"> lau</w:t>
      </w:r>
      <w:r w:rsidR="00003AFC">
        <w:rPr>
          <w:rFonts w:ascii="Times New Roman" w:hAnsi="Times New Roman" w:cs="Times New Roman"/>
          <w:sz w:val="24"/>
          <w:szCs w:val="24"/>
          <w:lang w:val="en-US"/>
        </w:rPr>
        <w:t>n</w:t>
      </w:r>
      <w:r w:rsidR="0029449E">
        <w:rPr>
          <w:rFonts w:ascii="Times New Roman" w:hAnsi="Times New Roman" w:cs="Times New Roman"/>
          <w:sz w:val="24"/>
          <w:szCs w:val="24"/>
          <w:lang w:val="en-US"/>
        </w:rPr>
        <w:t>ched through a series of initiatives</w:t>
      </w:r>
      <w:r w:rsidRPr="009F699D">
        <w:rPr>
          <w:rFonts w:ascii="Times New Roman" w:hAnsi="Times New Roman" w:cs="Times New Roman"/>
          <w:sz w:val="24"/>
          <w:szCs w:val="24"/>
          <w:lang w:val="en-US"/>
        </w:rPr>
        <w:t xml:space="preserve">. The first step of the process </w:t>
      </w:r>
      <w:r w:rsidR="00E65585">
        <w:rPr>
          <w:rFonts w:ascii="Times New Roman" w:hAnsi="Times New Roman" w:cs="Times New Roman"/>
          <w:sz w:val="24"/>
          <w:szCs w:val="24"/>
          <w:lang w:val="en-US"/>
        </w:rPr>
        <w:t>took</w:t>
      </w:r>
      <w:r w:rsidRPr="009F699D">
        <w:rPr>
          <w:rFonts w:ascii="Times New Roman" w:hAnsi="Times New Roman" w:cs="Times New Roman"/>
          <w:sz w:val="24"/>
          <w:szCs w:val="24"/>
          <w:lang w:val="en-US"/>
        </w:rPr>
        <w:t xml:space="preserve"> place </w:t>
      </w:r>
      <w:r w:rsidR="000A1639">
        <w:rPr>
          <w:rFonts w:ascii="Times New Roman" w:hAnsi="Times New Roman" w:cs="Times New Roman"/>
          <w:sz w:val="24"/>
          <w:szCs w:val="24"/>
          <w:lang w:val="en-US"/>
        </w:rPr>
        <w:t xml:space="preserve">with the launch of </w:t>
      </w:r>
      <w:r w:rsidR="003B2F03">
        <w:rPr>
          <w:rFonts w:ascii="Times New Roman" w:hAnsi="Times New Roman" w:cs="Times New Roman"/>
          <w:sz w:val="24"/>
          <w:szCs w:val="24"/>
          <w:lang w:val="en-US"/>
        </w:rPr>
        <w:t xml:space="preserve">the </w:t>
      </w:r>
      <w:r w:rsidR="000A1639">
        <w:rPr>
          <w:rFonts w:ascii="Times New Roman" w:hAnsi="Times New Roman" w:cs="Times New Roman"/>
          <w:sz w:val="24"/>
          <w:szCs w:val="24"/>
          <w:lang w:val="en-US"/>
        </w:rPr>
        <w:t xml:space="preserve">WAAAR </w:t>
      </w:r>
      <w:r w:rsidR="003B2F03">
        <w:rPr>
          <w:rFonts w:ascii="Times New Roman" w:hAnsi="Times New Roman" w:cs="Times New Roman"/>
          <w:sz w:val="24"/>
          <w:szCs w:val="24"/>
          <w:lang w:val="en-US"/>
        </w:rPr>
        <w:t xml:space="preserve">declaration </w:t>
      </w:r>
      <w:r w:rsidR="004420FB">
        <w:rPr>
          <w:rFonts w:ascii="Times New Roman" w:hAnsi="Times New Roman" w:cs="Times New Roman"/>
          <w:sz w:val="24"/>
          <w:szCs w:val="24"/>
          <w:lang w:val="en-US"/>
        </w:rPr>
        <w:t xml:space="preserve">during </w:t>
      </w:r>
      <w:r w:rsidRPr="009F699D">
        <w:rPr>
          <w:rFonts w:ascii="Times New Roman" w:hAnsi="Times New Roman" w:cs="Times New Roman"/>
          <w:sz w:val="24"/>
          <w:szCs w:val="24"/>
          <w:lang w:val="en-US"/>
        </w:rPr>
        <w:t xml:space="preserve">the congress of the European Society of Intensive Care Medicine (ESICM), in Paris, in October 2013. </w:t>
      </w:r>
      <w:r w:rsidR="00B81303" w:rsidRPr="009F699D">
        <w:rPr>
          <w:rFonts w:ascii="Times New Roman" w:hAnsi="Times New Roman" w:cs="Times New Roman"/>
          <w:sz w:val="24"/>
          <w:szCs w:val="24"/>
          <w:lang w:val="en-US"/>
        </w:rPr>
        <w:t>A multidisciplinary international scientific committee</w:t>
      </w:r>
      <w:r w:rsidR="00E65585">
        <w:rPr>
          <w:rFonts w:ascii="Times New Roman" w:hAnsi="Times New Roman" w:cs="Times New Roman"/>
          <w:sz w:val="24"/>
          <w:szCs w:val="24"/>
          <w:lang w:val="en-US"/>
        </w:rPr>
        <w:t xml:space="preserve"> </w:t>
      </w:r>
      <w:r w:rsidR="00B76E28">
        <w:rPr>
          <w:rFonts w:ascii="Times New Roman" w:hAnsi="Times New Roman" w:cs="Times New Roman"/>
          <w:sz w:val="24"/>
          <w:szCs w:val="24"/>
          <w:lang w:val="en-US"/>
        </w:rPr>
        <w:t xml:space="preserve">was </w:t>
      </w:r>
      <w:r w:rsidR="00E65585">
        <w:rPr>
          <w:rFonts w:ascii="Times New Roman" w:hAnsi="Times New Roman" w:cs="Times New Roman"/>
          <w:sz w:val="24"/>
          <w:szCs w:val="24"/>
          <w:lang w:val="en-US"/>
        </w:rPr>
        <w:t>set up</w:t>
      </w:r>
      <w:r w:rsidR="00FF6E02">
        <w:rPr>
          <w:rFonts w:ascii="Times New Roman" w:hAnsi="Times New Roman" w:cs="Times New Roman"/>
          <w:sz w:val="24"/>
          <w:szCs w:val="24"/>
          <w:lang w:val="en-US"/>
        </w:rPr>
        <w:t xml:space="preserve"> which</w:t>
      </w:r>
      <w:r w:rsidR="00B81303" w:rsidRPr="009F699D">
        <w:rPr>
          <w:rFonts w:ascii="Times New Roman" w:hAnsi="Times New Roman" w:cs="Times New Roman"/>
          <w:sz w:val="24"/>
          <w:szCs w:val="24"/>
          <w:lang w:val="en-US"/>
        </w:rPr>
        <w:t xml:space="preserve"> define</w:t>
      </w:r>
      <w:r w:rsidR="00B76E28">
        <w:rPr>
          <w:rFonts w:ascii="Times New Roman" w:hAnsi="Times New Roman" w:cs="Times New Roman"/>
          <w:sz w:val="24"/>
          <w:szCs w:val="24"/>
          <w:lang w:val="en-US"/>
        </w:rPr>
        <w:t>d</w:t>
      </w:r>
      <w:r w:rsidR="00B81303" w:rsidRPr="009F699D">
        <w:rPr>
          <w:rFonts w:ascii="Times New Roman" w:hAnsi="Times New Roman" w:cs="Times New Roman"/>
          <w:sz w:val="24"/>
          <w:szCs w:val="24"/>
          <w:lang w:val="en-US"/>
        </w:rPr>
        <w:t xml:space="preserve"> priorities.</w:t>
      </w:r>
      <w:r w:rsidR="00AF1F23">
        <w:rPr>
          <w:rFonts w:ascii="Times New Roman" w:hAnsi="Times New Roman" w:cs="Times New Roman"/>
          <w:sz w:val="24"/>
          <w:szCs w:val="24"/>
          <w:lang w:val="en-US"/>
        </w:rPr>
        <w:t xml:space="preserve"> </w:t>
      </w:r>
      <w:r w:rsidR="00B81303">
        <w:rPr>
          <w:rFonts w:ascii="Times New Roman" w:hAnsi="Times New Roman" w:cs="Times New Roman"/>
          <w:sz w:val="24"/>
          <w:szCs w:val="24"/>
          <w:lang w:val="en-US"/>
        </w:rPr>
        <w:t xml:space="preserve">The first </w:t>
      </w:r>
      <w:r w:rsidR="00E65585">
        <w:rPr>
          <w:rFonts w:ascii="Times New Roman" w:hAnsi="Times New Roman" w:cs="Times New Roman"/>
          <w:sz w:val="24"/>
          <w:szCs w:val="24"/>
          <w:lang w:val="en-US"/>
        </w:rPr>
        <w:t xml:space="preserve">draft of the </w:t>
      </w:r>
      <w:r w:rsidR="00B81303">
        <w:rPr>
          <w:rFonts w:ascii="Times New Roman" w:hAnsi="Times New Roman" w:cs="Times New Roman"/>
          <w:sz w:val="24"/>
          <w:szCs w:val="24"/>
          <w:lang w:val="en-US"/>
        </w:rPr>
        <w:t xml:space="preserve">document </w:t>
      </w:r>
      <w:r w:rsidR="0082497F">
        <w:rPr>
          <w:rFonts w:ascii="Times New Roman" w:hAnsi="Times New Roman" w:cs="Times New Roman"/>
          <w:sz w:val="24"/>
          <w:szCs w:val="24"/>
          <w:lang w:val="en-US"/>
        </w:rPr>
        <w:t>was</w:t>
      </w:r>
      <w:r w:rsidR="00B81303">
        <w:rPr>
          <w:rFonts w:ascii="Times New Roman" w:hAnsi="Times New Roman" w:cs="Times New Roman"/>
          <w:sz w:val="24"/>
          <w:szCs w:val="24"/>
          <w:lang w:val="en-US"/>
        </w:rPr>
        <w:t xml:space="preserve"> submitted to the members of W</w:t>
      </w:r>
      <w:r w:rsidR="00ED2C9D">
        <w:rPr>
          <w:rFonts w:ascii="Times New Roman" w:hAnsi="Times New Roman" w:cs="Times New Roman"/>
          <w:sz w:val="24"/>
          <w:szCs w:val="24"/>
          <w:lang w:val="en-US"/>
        </w:rPr>
        <w:t>AAAR</w:t>
      </w:r>
      <w:r w:rsidR="00B81303">
        <w:rPr>
          <w:rFonts w:ascii="Times New Roman" w:hAnsi="Times New Roman" w:cs="Times New Roman"/>
          <w:sz w:val="24"/>
          <w:szCs w:val="24"/>
          <w:lang w:val="en-US"/>
        </w:rPr>
        <w:t>,</w:t>
      </w:r>
      <w:r w:rsidR="00E65585">
        <w:rPr>
          <w:rFonts w:ascii="Times New Roman" w:hAnsi="Times New Roman" w:cs="Times New Roman"/>
          <w:sz w:val="24"/>
          <w:szCs w:val="24"/>
          <w:lang w:val="en-US"/>
        </w:rPr>
        <w:t xml:space="preserve"> </w:t>
      </w:r>
      <w:r w:rsidR="00B81303">
        <w:rPr>
          <w:rFonts w:ascii="Times New Roman" w:hAnsi="Times New Roman" w:cs="Times New Roman"/>
          <w:sz w:val="24"/>
          <w:szCs w:val="24"/>
          <w:lang w:val="en-US"/>
        </w:rPr>
        <w:t xml:space="preserve">to the </w:t>
      </w:r>
      <w:r w:rsidRPr="009F699D">
        <w:rPr>
          <w:rFonts w:ascii="Times New Roman" w:hAnsi="Times New Roman" w:cs="Times New Roman"/>
          <w:sz w:val="24"/>
          <w:szCs w:val="24"/>
          <w:lang w:val="en-US"/>
        </w:rPr>
        <w:t xml:space="preserve">representatives of </w:t>
      </w:r>
      <w:r w:rsidR="003B2F03">
        <w:rPr>
          <w:rFonts w:ascii="Times New Roman" w:hAnsi="Times New Roman" w:cs="Times New Roman"/>
          <w:sz w:val="24"/>
          <w:szCs w:val="24"/>
          <w:lang w:val="en-US"/>
        </w:rPr>
        <w:t>the</w:t>
      </w:r>
      <w:r w:rsidRPr="009F699D">
        <w:rPr>
          <w:rFonts w:ascii="Times New Roman" w:hAnsi="Times New Roman" w:cs="Times New Roman"/>
          <w:sz w:val="24"/>
          <w:szCs w:val="24"/>
          <w:lang w:val="en-US"/>
        </w:rPr>
        <w:t xml:space="preserve"> international and national medical societies</w:t>
      </w:r>
      <w:r w:rsidR="003B2F03">
        <w:rPr>
          <w:rFonts w:ascii="Times New Roman" w:hAnsi="Times New Roman" w:cs="Times New Roman"/>
          <w:sz w:val="24"/>
          <w:szCs w:val="24"/>
          <w:lang w:val="en-US"/>
        </w:rPr>
        <w:t xml:space="preserve"> supporting the project</w:t>
      </w:r>
      <w:r w:rsidR="003B2F03" w:rsidRPr="009F699D" w:rsidDel="003B2F03">
        <w:rPr>
          <w:rFonts w:ascii="Times New Roman" w:hAnsi="Times New Roman" w:cs="Times New Roman"/>
          <w:sz w:val="24"/>
          <w:szCs w:val="24"/>
          <w:lang w:val="en-US"/>
        </w:rPr>
        <w:t xml:space="preserve"> </w:t>
      </w:r>
      <w:r w:rsidR="00B81303">
        <w:rPr>
          <w:rFonts w:ascii="Times New Roman" w:hAnsi="Times New Roman" w:cs="Times New Roman"/>
          <w:sz w:val="24"/>
          <w:szCs w:val="24"/>
          <w:lang w:val="en-US"/>
        </w:rPr>
        <w:t>and to agencies</w:t>
      </w:r>
      <w:r w:rsidRPr="009F699D">
        <w:rPr>
          <w:rFonts w:ascii="Times New Roman" w:hAnsi="Times New Roman" w:cs="Times New Roman"/>
          <w:sz w:val="24"/>
          <w:szCs w:val="24"/>
          <w:lang w:val="en-US"/>
        </w:rPr>
        <w:t>.</w:t>
      </w:r>
      <w:r w:rsidR="00AF1F23">
        <w:rPr>
          <w:rFonts w:ascii="Times New Roman" w:hAnsi="Times New Roman" w:cs="Times New Roman"/>
          <w:sz w:val="24"/>
          <w:szCs w:val="24"/>
          <w:lang w:val="en-US"/>
        </w:rPr>
        <w:t xml:space="preserve"> </w:t>
      </w:r>
      <w:r w:rsidR="00CB7B1A">
        <w:rPr>
          <w:rFonts w:ascii="Times New Roman" w:hAnsi="Times New Roman" w:cs="Times New Roman"/>
          <w:sz w:val="24"/>
          <w:szCs w:val="24"/>
          <w:lang w:val="en-US"/>
        </w:rPr>
        <w:t>The document has been</w:t>
      </w:r>
      <w:r w:rsidR="00465F67">
        <w:rPr>
          <w:rFonts w:ascii="Times New Roman" w:hAnsi="Times New Roman" w:cs="Times New Roman"/>
          <w:sz w:val="24"/>
          <w:szCs w:val="24"/>
          <w:lang w:val="en-US"/>
        </w:rPr>
        <w:t xml:space="preserve"> consolidate</w:t>
      </w:r>
      <w:r w:rsidR="00CB7B1A">
        <w:rPr>
          <w:rFonts w:ascii="Times New Roman" w:hAnsi="Times New Roman" w:cs="Times New Roman"/>
          <w:sz w:val="24"/>
          <w:szCs w:val="24"/>
          <w:lang w:val="en-US"/>
        </w:rPr>
        <w:t xml:space="preserve">d </w:t>
      </w:r>
      <w:r w:rsidR="0029449E">
        <w:rPr>
          <w:rFonts w:ascii="Times New Roman" w:hAnsi="Times New Roman" w:cs="Times New Roman"/>
          <w:sz w:val="24"/>
          <w:szCs w:val="24"/>
          <w:lang w:val="en-US"/>
        </w:rPr>
        <w:t>at the time of</w:t>
      </w:r>
      <w:r w:rsidRPr="009F699D">
        <w:rPr>
          <w:rFonts w:ascii="Times New Roman" w:hAnsi="Times New Roman" w:cs="Times New Roman"/>
          <w:sz w:val="24"/>
          <w:szCs w:val="24"/>
          <w:lang w:val="en-US"/>
        </w:rPr>
        <w:t xml:space="preserve"> the European Society of Clinical microbiology and Infectious diseases (ESCMID) meeting, in Barcelona, in May 2014. </w:t>
      </w:r>
      <w:r w:rsidR="00B81303">
        <w:rPr>
          <w:rFonts w:ascii="Times New Roman" w:hAnsi="Times New Roman" w:cs="Times New Roman"/>
          <w:sz w:val="24"/>
          <w:szCs w:val="24"/>
          <w:lang w:val="en-US"/>
        </w:rPr>
        <w:t>After an extensive review by all members of W</w:t>
      </w:r>
      <w:r w:rsidR="0093327B">
        <w:rPr>
          <w:rFonts w:ascii="Times New Roman" w:hAnsi="Times New Roman" w:cs="Times New Roman"/>
          <w:sz w:val="24"/>
          <w:szCs w:val="24"/>
          <w:lang w:val="en-US"/>
        </w:rPr>
        <w:t>AAAR</w:t>
      </w:r>
      <w:r w:rsidR="00B81303">
        <w:rPr>
          <w:rFonts w:ascii="Times New Roman" w:hAnsi="Times New Roman" w:cs="Times New Roman"/>
          <w:sz w:val="24"/>
          <w:szCs w:val="24"/>
          <w:lang w:val="en-US"/>
        </w:rPr>
        <w:t xml:space="preserve"> and other stakeholders, the final document </w:t>
      </w:r>
      <w:r w:rsidR="00CB7B1A">
        <w:rPr>
          <w:rFonts w:ascii="Times New Roman" w:hAnsi="Times New Roman" w:cs="Times New Roman"/>
          <w:sz w:val="24"/>
          <w:szCs w:val="24"/>
          <w:lang w:val="en-US"/>
        </w:rPr>
        <w:t>i</w:t>
      </w:r>
      <w:r w:rsidR="008B0AA3">
        <w:rPr>
          <w:rFonts w:ascii="Times New Roman" w:hAnsi="Times New Roman" w:cs="Times New Roman"/>
          <w:sz w:val="24"/>
          <w:szCs w:val="24"/>
          <w:lang w:val="en-US"/>
        </w:rPr>
        <w:t>s</w:t>
      </w:r>
      <w:r w:rsidR="00CB7B1A">
        <w:rPr>
          <w:rFonts w:ascii="Times New Roman" w:hAnsi="Times New Roman" w:cs="Times New Roman"/>
          <w:sz w:val="24"/>
          <w:szCs w:val="24"/>
          <w:lang w:val="en-US"/>
        </w:rPr>
        <w:t xml:space="preserve"> released today.</w:t>
      </w:r>
    </w:p>
    <w:p w:rsidR="00CB7B1A" w:rsidRPr="00B7104E" w:rsidRDefault="00CB7B1A" w:rsidP="00CB7B1A">
      <w:pPr>
        <w:pStyle w:val="Standard"/>
        <w:spacing w:after="0" w:line="480" w:lineRule="auto"/>
        <w:rPr>
          <w:rFonts w:ascii="Times New Roman" w:hAnsi="Times New Roman" w:cs="Times New Roman"/>
          <w:sz w:val="24"/>
          <w:szCs w:val="24"/>
          <w:lang w:val="en-US"/>
        </w:rPr>
      </w:pPr>
    </w:p>
    <w:p w:rsidR="00CB7B1A" w:rsidRPr="00197BB8" w:rsidRDefault="00CB7B1A" w:rsidP="00CB7B1A">
      <w:pPr>
        <w:pStyle w:val="Standard"/>
        <w:spacing w:after="0" w:line="480" w:lineRule="auto"/>
        <w:rPr>
          <w:rFonts w:ascii="Times New Roman" w:eastAsia="Calibri" w:hAnsi="Times New Roman" w:cs="Times New Roman"/>
          <w:sz w:val="24"/>
          <w:szCs w:val="24"/>
          <w:u w:val="single"/>
          <w:lang w:val="en-US"/>
        </w:rPr>
      </w:pPr>
      <w:r w:rsidRPr="00197BB8">
        <w:rPr>
          <w:rFonts w:ascii="Times New Roman" w:hAnsi="Times New Roman" w:cs="Times New Roman"/>
          <w:sz w:val="24"/>
          <w:szCs w:val="24"/>
          <w:u w:val="single"/>
          <w:lang w:val="en-US"/>
        </w:rPr>
        <w:t>The Alliance</w:t>
      </w:r>
      <w:r w:rsidRPr="00197BB8">
        <w:rPr>
          <w:rFonts w:ascii="Times New Roman" w:eastAsia="Calibri" w:hAnsi="Times New Roman" w:cs="Times New Roman"/>
          <w:sz w:val="24"/>
          <w:szCs w:val="24"/>
          <w:u w:val="single"/>
          <w:lang w:val="en-US"/>
        </w:rPr>
        <w:t xml:space="preserve"> advocates a number of important measures</w:t>
      </w:r>
      <w:r w:rsidRPr="00197BB8">
        <w:rPr>
          <w:rFonts w:ascii="Times New Roman" w:hAnsi="Times New Roman" w:cs="Times New Roman"/>
          <w:sz w:val="24"/>
          <w:szCs w:val="24"/>
          <w:u w:val="single"/>
          <w:lang w:val="en-US"/>
        </w:rPr>
        <w:t>:</w:t>
      </w:r>
      <w:r w:rsidRPr="00197BB8">
        <w:rPr>
          <w:rFonts w:ascii="Times New Roman" w:eastAsia="Calibri" w:hAnsi="Times New Roman" w:cs="Times New Roman"/>
          <w:sz w:val="24"/>
          <w:szCs w:val="24"/>
          <w:u w:val="single"/>
          <w:lang w:val="en-US"/>
        </w:rPr>
        <w:t xml:space="preserve"> </w:t>
      </w:r>
      <w:proofErr w:type="gramStart"/>
      <w:r w:rsidRPr="00197BB8">
        <w:rPr>
          <w:rFonts w:ascii="Times New Roman" w:eastAsia="Calibri" w:hAnsi="Times New Roman" w:cs="Times New Roman"/>
          <w:sz w:val="24"/>
          <w:szCs w:val="24"/>
          <w:u w:val="single"/>
          <w:lang w:val="en-US"/>
        </w:rPr>
        <w:t>( not</w:t>
      </w:r>
      <w:proofErr w:type="gramEnd"/>
      <w:r w:rsidRPr="00197BB8">
        <w:rPr>
          <w:rFonts w:ascii="Times New Roman" w:eastAsia="Calibri" w:hAnsi="Times New Roman" w:cs="Times New Roman"/>
          <w:sz w:val="24"/>
          <w:szCs w:val="24"/>
          <w:u w:val="single"/>
          <w:lang w:val="en-US"/>
        </w:rPr>
        <w:t xml:space="preserve"> in order of importance)</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 xml:space="preserve">A much more cautious and controlled approach to the use of antibiotics, in all areas </w:t>
      </w:r>
      <w:proofErr w:type="gramStart"/>
      <w:r w:rsidRPr="00197BB8">
        <w:rPr>
          <w:rFonts w:ascii="Times New Roman" w:hAnsi="Times New Roman" w:cs="Times New Roman"/>
          <w:sz w:val="24"/>
          <w:szCs w:val="24"/>
          <w:lang w:val="en-US"/>
        </w:rPr>
        <w:t>( humans</w:t>
      </w:r>
      <w:proofErr w:type="gramEnd"/>
      <w:r w:rsidRPr="00197BB8">
        <w:rPr>
          <w:rFonts w:ascii="Times New Roman" w:hAnsi="Times New Roman" w:cs="Times New Roman"/>
          <w:sz w:val="24"/>
          <w:szCs w:val="24"/>
          <w:lang w:val="en-US"/>
        </w:rPr>
        <w:t xml:space="preserve">, animals, agriculture…), in the hospitals and the community (Antibiotic safety and stewardship). </w:t>
      </w:r>
      <w:r w:rsidR="006B0104" w:rsidRPr="00197BB8">
        <w:rPr>
          <w:rFonts w:ascii="Times New Roman" w:hAnsi="Times New Roman" w:cs="Times New Roman"/>
          <w:sz w:val="24"/>
          <w:szCs w:val="24"/>
          <w:lang w:val="en-US"/>
        </w:rPr>
        <w:t>Enough human resources must be provided to do the job.</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Relentless efforts to prevent cross-transmission of MDR organisms</w:t>
      </w:r>
      <w:r w:rsidR="00197BB8" w:rsidRPr="00197BB8">
        <w:rPr>
          <w:rFonts w:ascii="Times New Roman" w:hAnsi="Times New Roman" w:cs="Times New Roman"/>
          <w:sz w:val="24"/>
          <w:szCs w:val="24"/>
          <w:lang w:val="en-US"/>
        </w:rPr>
        <w:t xml:space="preserve"> (hand hygiene)</w:t>
      </w:r>
      <w:r w:rsidRPr="00197BB8">
        <w:rPr>
          <w:rFonts w:ascii="Times New Roman" w:hAnsi="Times New Roman" w:cs="Times New Roman"/>
          <w:sz w:val="24"/>
          <w:szCs w:val="24"/>
          <w:lang w:val="en-US"/>
        </w:rPr>
        <w:t xml:space="preserve"> both in hospitals and in private practices and to prevent infections (devices…)</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The development of treatment strategies for veterinary medicine that have the smallest possible ecological impact (antibiotic safety).</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The development of rapid and accurate diagnostic tests, to target the use of antibiotics to proven bacterial infections, or modulate the length of therapy.</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lastRenderedPageBreak/>
        <w:t>The ban of the use of antibiotics in humans and animals for therapy or prophylaxis (including the use as growth factors) without an attempt to diagnose the cause of the infection, or to target specific micro-organisms (</w:t>
      </w:r>
      <w:proofErr w:type="spellStart"/>
      <w:r w:rsidRPr="00197BB8">
        <w:rPr>
          <w:rFonts w:ascii="Times New Roman" w:hAnsi="Times New Roman" w:cs="Times New Roman"/>
          <w:sz w:val="24"/>
          <w:szCs w:val="24"/>
          <w:lang w:val="en-US"/>
        </w:rPr>
        <w:t>metaphylaxis</w:t>
      </w:r>
      <w:proofErr w:type="spellEnd"/>
      <w:r w:rsidRPr="00197BB8">
        <w:rPr>
          <w:rFonts w:ascii="Times New Roman" w:hAnsi="Times New Roman" w:cs="Times New Roman"/>
          <w:sz w:val="24"/>
          <w:szCs w:val="24"/>
          <w:lang w:val="en-US"/>
        </w:rPr>
        <w:t>, surgery…).</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 xml:space="preserve">The control of sanitary conditions around the world (used water, treatment plants, </w:t>
      </w:r>
      <w:proofErr w:type="gramStart"/>
      <w:r w:rsidRPr="00197BB8">
        <w:rPr>
          <w:rFonts w:ascii="Times New Roman" w:hAnsi="Times New Roman" w:cs="Times New Roman"/>
          <w:sz w:val="24"/>
          <w:szCs w:val="24"/>
          <w:lang w:val="en-US"/>
        </w:rPr>
        <w:t>sewage</w:t>
      </w:r>
      <w:proofErr w:type="gramEnd"/>
      <w:r w:rsidRPr="00197BB8">
        <w:rPr>
          <w:rFonts w:ascii="Times New Roman" w:hAnsi="Times New Roman" w:cs="Times New Roman"/>
          <w:sz w:val="24"/>
          <w:szCs w:val="24"/>
          <w:lang w:val="en-US"/>
        </w:rPr>
        <w:t xml:space="preserve"> control).</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The limitation of the availability of over the counter antibiotic use and other illegal dissemination</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 xml:space="preserve">The improvement of international surveillance and regulatory controls against production and sales of counterfeit antibiotics, outdated drugs and inadequately formulated antibiotics which do not meet the specifications listed on the label. </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An increased surveillance of antibiotic resistance and use, and specific diseases with regular feedback to healthcare professionals and public.</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 xml:space="preserve">A charter of antibiotic preservation organized by WHO, and signed by </w:t>
      </w:r>
      <w:r w:rsidR="0082497F" w:rsidRPr="00197BB8">
        <w:rPr>
          <w:rFonts w:ascii="Times New Roman" w:hAnsi="Times New Roman" w:cs="Times New Roman"/>
          <w:sz w:val="24"/>
          <w:szCs w:val="24"/>
          <w:lang w:val="en-US"/>
        </w:rPr>
        <w:t>m</w:t>
      </w:r>
      <w:r w:rsidRPr="00197BB8">
        <w:rPr>
          <w:rFonts w:ascii="Times New Roman" w:hAnsi="Times New Roman" w:cs="Times New Roman"/>
          <w:sz w:val="24"/>
          <w:szCs w:val="24"/>
          <w:lang w:val="en-US"/>
        </w:rPr>
        <w:t>inistries of health</w:t>
      </w:r>
    </w:p>
    <w:p w:rsidR="00AF1F23" w:rsidRPr="00197BB8" w:rsidRDefault="00AF1F23"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A change in the research and development  programs, with push and pull initiatives</w:t>
      </w:r>
    </w:p>
    <w:p w:rsidR="009273DE" w:rsidRPr="00197BB8" w:rsidRDefault="009273DE"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A change in the financial feedback to the companies after commercialization</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The development of educational and training programs for healthcare professionals and consumers</w:t>
      </w:r>
    </w:p>
    <w:p w:rsidR="00197BB8" w:rsidRPr="00197BB8" w:rsidRDefault="00197BB8" w:rsidP="00197BB8">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An Increased support to basic and applied research efforts in human and veterinary medicine.</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A Support for funding research and development of new antibiotics, with combined effort from regulatory agencies, academia, and the pharmaceutical industry, and re-evaluation of previously discarded ones.</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The development of new compounds with specific effects (</w:t>
      </w:r>
      <w:proofErr w:type="spellStart"/>
      <w:r w:rsidRPr="00197BB8">
        <w:rPr>
          <w:rFonts w:ascii="Times New Roman" w:hAnsi="Times New Roman" w:cs="Times New Roman"/>
          <w:sz w:val="24"/>
          <w:szCs w:val="24"/>
          <w:lang w:val="en-US"/>
        </w:rPr>
        <w:t>ie</w:t>
      </w:r>
      <w:proofErr w:type="spellEnd"/>
      <w:r w:rsidRPr="00197BB8">
        <w:rPr>
          <w:rFonts w:ascii="Times New Roman" w:hAnsi="Times New Roman" w:cs="Times New Roman"/>
          <w:sz w:val="24"/>
          <w:szCs w:val="24"/>
          <w:lang w:val="en-US"/>
        </w:rPr>
        <w:t xml:space="preserve">: adhesion, delivery of toxins, </w:t>
      </w:r>
      <w:proofErr w:type="gramStart"/>
      <w:r w:rsidRPr="00197BB8">
        <w:rPr>
          <w:rFonts w:ascii="Times New Roman" w:hAnsi="Times New Roman" w:cs="Times New Roman"/>
          <w:sz w:val="24"/>
          <w:szCs w:val="24"/>
          <w:lang w:val="en-US"/>
        </w:rPr>
        <w:t>stabilization</w:t>
      </w:r>
      <w:proofErr w:type="gramEnd"/>
      <w:r w:rsidRPr="00197BB8">
        <w:rPr>
          <w:rFonts w:ascii="Times New Roman" w:hAnsi="Times New Roman" w:cs="Times New Roman"/>
          <w:sz w:val="24"/>
          <w:szCs w:val="24"/>
          <w:lang w:val="en-US"/>
        </w:rPr>
        <w:t xml:space="preserve"> of plasmids…)</w:t>
      </w:r>
    </w:p>
    <w:p w:rsidR="00CB7B1A" w:rsidRPr="00197BB8" w:rsidRDefault="00CB7B1A" w:rsidP="00CB7B1A">
      <w:pPr>
        <w:pStyle w:val="Standard"/>
        <w:numPr>
          <w:ilvl w:val="0"/>
          <w:numId w:val="1"/>
        </w:numPr>
        <w:spacing w:after="0" w:line="480" w:lineRule="auto"/>
        <w:rPr>
          <w:rFonts w:ascii="Times New Roman" w:hAnsi="Times New Roman" w:cs="Times New Roman"/>
          <w:sz w:val="24"/>
          <w:szCs w:val="24"/>
          <w:lang w:val="en-US"/>
        </w:rPr>
      </w:pPr>
      <w:r w:rsidRPr="00197BB8">
        <w:rPr>
          <w:rFonts w:ascii="Times New Roman" w:hAnsi="Times New Roman" w:cs="Times New Roman"/>
          <w:sz w:val="24"/>
          <w:szCs w:val="24"/>
          <w:lang w:val="en-US"/>
        </w:rPr>
        <w:t>The development of new anti-bacterial vaccines</w:t>
      </w:r>
    </w:p>
    <w:p w:rsidR="00AF1F23" w:rsidRPr="009F699D" w:rsidRDefault="00AF1F23" w:rsidP="00AF1F23">
      <w:pPr>
        <w:pStyle w:val="Standard"/>
        <w:spacing w:after="0" w:line="480" w:lineRule="auto"/>
        <w:rPr>
          <w:rFonts w:ascii="Times New Roman" w:hAnsi="Times New Roman" w:cs="Times New Roman"/>
          <w:b/>
          <w:sz w:val="24"/>
          <w:szCs w:val="24"/>
          <w:lang w:val="en-US"/>
        </w:rPr>
      </w:pPr>
    </w:p>
    <w:p w:rsidR="00E470F6" w:rsidRPr="00197BB8" w:rsidRDefault="00860F5A" w:rsidP="00E470F6">
      <w:pPr>
        <w:pStyle w:val="Standard"/>
        <w:spacing w:after="0" w:line="480" w:lineRule="auto"/>
        <w:rPr>
          <w:rFonts w:ascii="Times New Roman" w:hAnsi="Times New Roman" w:cs="Times New Roman"/>
          <w:b/>
          <w:sz w:val="24"/>
          <w:szCs w:val="24"/>
          <w:lang w:val="en-US"/>
        </w:rPr>
      </w:pPr>
      <w:r w:rsidRPr="00197BB8">
        <w:rPr>
          <w:rFonts w:ascii="Times New Roman" w:hAnsi="Times New Roman" w:cs="Times New Roman"/>
          <w:b/>
          <w:sz w:val="24"/>
          <w:szCs w:val="24"/>
          <w:lang w:val="en-US"/>
        </w:rPr>
        <w:lastRenderedPageBreak/>
        <w:t>We urge all of you to participate to this action. Antibiotics must be protected</w:t>
      </w:r>
      <w:r w:rsidR="00622340" w:rsidRPr="00197BB8">
        <w:rPr>
          <w:rFonts w:ascii="Times New Roman" w:hAnsi="Times New Roman" w:cs="Times New Roman"/>
          <w:b/>
          <w:sz w:val="24"/>
          <w:szCs w:val="24"/>
          <w:lang w:val="en-US"/>
        </w:rPr>
        <w:t>.</w:t>
      </w:r>
      <w:r w:rsidR="009B0795" w:rsidRPr="00197BB8">
        <w:rPr>
          <w:rFonts w:ascii="Times New Roman" w:hAnsi="Times New Roman" w:cs="Times New Roman"/>
          <w:b/>
          <w:sz w:val="24"/>
          <w:szCs w:val="24"/>
          <w:lang w:val="en-US"/>
        </w:rPr>
        <w:t xml:space="preserve"> </w:t>
      </w:r>
      <w:r w:rsidR="00622340" w:rsidRPr="00197BB8">
        <w:rPr>
          <w:rFonts w:ascii="Times New Roman" w:hAnsi="Times New Roman" w:cs="Times New Roman"/>
          <w:b/>
          <w:sz w:val="24"/>
          <w:szCs w:val="24"/>
          <w:lang w:val="en-US"/>
        </w:rPr>
        <w:t>It is an absolute emergency</w:t>
      </w:r>
      <w:r w:rsidR="00AF1F23" w:rsidRPr="00197BB8">
        <w:rPr>
          <w:rFonts w:ascii="Times New Roman" w:hAnsi="Times New Roman" w:cs="Times New Roman"/>
          <w:b/>
          <w:sz w:val="24"/>
          <w:szCs w:val="24"/>
          <w:lang w:val="en-US"/>
        </w:rPr>
        <w:t>, and it is our duty</w:t>
      </w:r>
      <w:r w:rsidR="00622340" w:rsidRPr="00197BB8">
        <w:rPr>
          <w:rFonts w:ascii="Times New Roman" w:hAnsi="Times New Roman" w:cs="Times New Roman"/>
          <w:b/>
          <w:sz w:val="24"/>
          <w:szCs w:val="24"/>
          <w:lang w:val="en-US"/>
        </w:rPr>
        <w:t>. Please, help us!</w:t>
      </w:r>
    </w:p>
    <w:p w:rsidR="00D451CA" w:rsidRPr="009F699D" w:rsidRDefault="00D451CA" w:rsidP="00D451CA">
      <w:pPr>
        <w:pStyle w:val="Standard"/>
        <w:spacing w:after="0" w:line="480" w:lineRule="auto"/>
        <w:rPr>
          <w:rFonts w:ascii="Times New Roman" w:hAnsi="Times New Roman" w:cs="Times New Roman"/>
          <w:sz w:val="24"/>
          <w:szCs w:val="24"/>
          <w:lang w:val="en-US"/>
        </w:rPr>
      </w:pPr>
    </w:p>
    <w:p w:rsidR="00D451CA" w:rsidRPr="009F699D" w:rsidRDefault="00D451CA" w:rsidP="00D451CA">
      <w:pPr>
        <w:pStyle w:val="Standard"/>
        <w:spacing w:after="0" w:line="480" w:lineRule="auto"/>
        <w:ind w:firstLine="567"/>
        <w:rPr>
          <w:rFonts w:ascii="Times New Roman" w:hAnsi="Times New Roman" w:cs="Times New Roman"/>
          <w:sz w:val="24"/>
          <w:szCs w:val="24"/>
          <w:lang w:val="en-US"/>
        </w:rPr>
      </w:pPr>
    </w:p>
    <w:p w:rsidR="00D451CA" w:rsidRPr="009F699D" w:rsidRDefault="00D451CA" w:rsidP="00D451CA">
      <w:pPr>
        <w:pStyle w:val="Standard"/>
        <w:spacing w:after="0" w:line="480" w:lineRule="auto"/>
        <w:ind w:firstLine="567"/>
        <w:rPr>
          <w:rFonts w:ascii="Times New Roman" w:hAnsi="Times New Roman" w:cs="Times New Roman"/>
          <w:sz w:val="24"/>
          <w:szCs w:val="24"/>
          <w:lang w:val="en-US"/>
        </w:rPr>
      </w:pPr>
    </w:p>
    <w:p w:rsidR="00D451CA" w:rsidRPr="009F699D" w:rsidRDefault="00D451CA" w:rsidP="00D451CA">
      <w:pPr>
        <w:pStyle w:val="Standard"/>
        <w:spacing w:after="0" w:line="480" w:lineRule="auto"/>
        <w:ind w:firstLine="567"/>
        <w:rPr>
          <w:rFonts w:ascii="Times New Roman" w:hAnsi="Times New Roman" w:cs="Times New Roman"/>
          <w:sz w:val="24"/>
          <w:szCs w:val="24"/>
          <w:lang w:val="en-US"/>
        </w:rPr>
      </w:pPr>
    </w:p>
    <w:p w:rsidR="00D451CA" w:rsidRDefault="00D451CA">
      <w:pPr>
        <w:rPr>
          <w:sz w:val="32"/>
          <w:szCs w:val="24"/>
          <w:lang w:val="en-US"/>
        </w:rPr>
      </w:pPr>
    </w:p>
    <w:p w:rsidR="00D451CA" w:rsidRDefault="00D451CA">
      <w:pPr>
        <w:rPr>
          <w:sz w:val="32"/>
          <w:szCs w:val="24"/>
          <w:lang w:val="en-US"/>
        </w:rPr>
      </w:pPr>
    </w:p>
    <w:p w:rsidR="00D451CA" w:rsidRPr="00B43D48" w:rsidRDefault="00D05925">
      <w:pPr>
        <w:rPr>
          <w:sz w:val="32"/>
          <w:szCs w:val="24"/>
          <w:lang w:val="en-US"/>
        </w:rPr>
      </w:pPr>
      <w:r>
        <w:rPr>
          <w:sz w:val="32"/>
          <w:szCs w:val="24"/>
          <w:lang w:val="en-US"/>
        </w:rPr>
        <w:t>Pe</w:t>
      </w:r>
      <w:r w:rsidR="009E6C04">
        <w:rPr>
          <w:sz w:val="32"/>
          <w:szCs w:val="24"/>
          <w:lang w:val="en-US"/>
        </w:rPr>
        <w:t xml:space="preserve">ople supporting the </w:t>
      </w:r>
      <w:r>
        <w:rPr>
          <w:sz w:val="32"/>
          <w:szCs w:val="24"/>
          <w:lang w:val="en-US"/>
        </w:rPr>
        <w:t>WAAAR</w:t>
      </w:r>
      <w:r w:rsidR="009E6C04">
        <w:rPr>
          <w:sz w:val="32"/>
          <w:szCs w:val="24"/>
          <w:lang w:val="en-US"/>
        </w:rPr>
        <w:t xml:space="preserve"> declaration</w:t>
      </w:r>
      <w:r w:rsidR="00641F68">
        <w:rPr>
          <w:sz w:val="32"/>
          <w:szCs w:val="24"/>
          <w:lang w:val="en-US"/>
        </w:rPr>
        <w:t xml:space="preserve"> </w:t>
      </w:r>
    </w:p>
    <w:p w:rsidR="008B64DF" w:rsidRPr="00860F5A" w:rsidRDefault="008B64DF" w:rsidP="001F0473">
      <w:pPr>
        <w:pStyle w:val="Standard"/>
        <w:spacing w:after="0" w:line="480" w:lineRule="auto"/>
        <w:rPr>
          <w:rFonts w:ascii="Times New Roman" w:hAnsi="Times New Roman" w:cs="Times New Roman"/>
          <w:sz w:val="16"/>
          <w:szCs w:val="16"/>
          <w:lang w:val="en-US"/>
        </w:rPr>
      </w:pPr>
    </w:p>
    <w:p w:rsidR="00EE21E8" w:rsidRPr="00860F5A" w:rsidRDefault="00EE21E8" w:rsidP="00EE21E8">
      <w:pPr>
        <w:pStyle w:val="Standard"/>
        <w:spacing w:after="0" w:line="480" w:lineRule="auto"/>
        <w:rPr>
          <w:rFonts w:ascii="Times New Roman" w:hAnsi="Times New Roman" w:cs="Times New Roman"/>
          <w:sz w:val="16"/>
          <w:szCs w:val="16"/>
          <w:lang w:val="en-US"/>
        </w:rPr>
      </w:pPr>
    </w:p>
    <w:p w:rsidR="00EE21E8" w:rsidRPr="00860F5A" w:rsidRDefault="00EE21E8" w:rsidP="00AC32E0">
      <w:pPr>
        <w:pStyle w:val="Standard"/>
        <w:spacing w:after="0" w:line="480" w:lineRule="auto"/>
        <w:rPr>
          <w:rFonts w:ascii="Times New Roman" w:hAnsi="Times New Roman" w:cs="Times New Roman"/>
          <w:sz w:val="16"/>
          <w:szCs w:val="16"/>
        </w:rPr>
      </w:pPr>
      <w:r w:rsidRPr="00860F5A">
        <w:rPr>
          <w:rFonts w:ascii="Times New Roman" w:hAnsi="Times New Roman" w:cs="Times New Roman"/>
          <w:sz w:val="16"/>
          <w:szCs w:val="16"/>
          <w:lang w:val="en-US"/>
        </w:rPr>
        <w:t xml:space="preserve">Jacques </w:t>
      </w:r>
      <w:proofErr w:type="spellStart"/>
      <w:r w:rsidRPr="00860F5A">
        <w:rPr>
          <w:rFonts w:ascii="Times New Roman" w:hAnsi="Times New Roman" w:cs="Times New Roman"/>
          <w:sz w:val="16"/>
          <w:szCs w:val="16"/>
          <w:lang w:val="en-US"/>
        </w:rPr>
        <w:t>Acar</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Amani</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Alnimr</w:t>
      </w:r>
      <w:proofErr w:type="spellEnd"/>
      <w:r w:rsidRPr="00860F5A">
        <w:rPr>
          <w:rFonts w:ascii="Times New Roman" w:hAnsi="Times New Roman" w:cs="Times New Roman"/>
          <w:sz w:val="16"/>
          <w:szCs w:val="16"/>
          <w:lang w:val="en-US"/>
        </w:rPr>
        <w:t xml:space="preserve"> (Saudi Arabia), </w:t>
      </w:r>
      <w:proofErr w:type="spellStart"/>
      <w:r w:rsidRPr="00860F5A">
        <w:rPr>
          <w:rFonts w:ascii="Times New Roman" w:hAnsi="Times New Roman" w:cs="Times New Roman"/>
          <w:sz w:val="16"/>
          <w:szCs w:val="16"/>
          <w:lang w:val="en-US"/>
        </w:rPr>
        <w:t>Fatma</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Amer</w:t>
      </w:r>
      <w:proofErr w:type="spellEnd"/>
      <w:r w:rsidRPr="00860F5A">
        <w:rPr>
          <w:rFonts w:ascii="Times New Roman" w:hAnsi="Times New Roman" w:cs="Times New Roman"/>
          <w:sz w:val="16"/>
          <w:szCs w:val="16"/>
          <w:lang w:val="en-US"/>
        </w:rPr>
        <w:t xml:space="preserve"> (Egypt), Massimo </w:t>
      </w:r>
      <w:proofErr w:type="spellStart"/>
      <w:r w:rsidRPr="00860F5A">
        <w:rPr>
          <w:rFonts w:ascii="Times New Roman" w:hAnsi="Times New Roman" w:cs="Times New Roman"/>
          <w:sz w:val="16"/>
          <w:szCs w:val="16"/>
          <w:lang w:val="en-US"/>
        </w:rPr>
        <w:t>Antonelli</w:t>
      </w:r>
      <w:proofErr w:type="spellEnd"/>
      <w:r w:rsidRPr="00860F5A">
        <w:rPr>
          <w:rFonts w:ascii="Times New Roman" w:hAnsi="Times New Roman" w:cs="Times New Roman"/>
          <w:sz w:val="16"/>
          <w:szCs w:val="16"/>
          <w:lang w:val="en-US"/>
        </w:rPr>
        <w:t xml:space="preserve"> (Italy),   </w:t>
      </w:r>
      <w:proofErr w:type="spellStart"/>
      <w:r w:rsidRPr="00860F5A">
        <w:rPr>
          <w:rFonts w:ascii="Times New Roman" w:hAnsi="Times New Roman" w:cs="Times New Roman"/>
          <w:sz w:val="16"/>
          <w:szCs w:val="16"/>
          <w:lang w:val="en-US"/>
        </w:rPr>
        <w:t>Gérard</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Bapt</w:t>
      </w:r>
      <w:proofErr w:type="spellEnd"/>
      <w:r w:rsidRPr="00860F5A">
        <w:rPr>
          <w:rFonts w:ascii="Times New Roman" w:hAnsi="Times New Roman" w:cs="Times New Roman"/>
          <w:sz w:val="16"/>
          <w:szCs w:val="16"/>
          <w:lang w:val="en-US"/>
        </w:rPr>
        <w:t xml:space="preserve"> (France), </w:t>
      </w:r>
      <w:proofErr w:type="spellStart"/>
      <w:r w:rsidRPr="00860F5A">
        <w:rPr>
          <w:rFonts w:ascii="Times New Roman" w:hAnsi="Times New Roman" w:cs="Times New Roman"/>
          <w:sz w:val="16"/>
          <w:szCs w:val="16"/>
          <w:lang w:val="en-US"/>
        </w:rPr>
        <w:t>Yvana</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Balter</w:t>
      </w:r>
      <w:proofErr w:type="spellEnd"/>
      <w:r w:rsidRPr="00860F5A">
        <w:rPr>
          <w:rFonts w:ascii="Times New Roman" w:hAnsi="Times New Roman" w:cs="Times New Roman"/>
          <w:sz w:val="16"/>
          <w:szCs w:val="16"/>
          <w:lang w:val="en-US"/>
        </w:rPr>
        <w:t xml:space="preserve"> (France), </w:t>
      </w:r>
      <w:proofErr w:type="spellStart"/>
      <w:r w:rsidRPr="00860F5A">
        <w:rPr>
          <w:rFonts w:ascii="Times New Roman" w:hAnsi="Times New Roman" w:cs="Times New Roman"/>
          <w:sz w:val="16"/>
          <w:szCs w:val="16"/>
          <w:lang w:val="en-US"/>
        </w:rPr>
        <w:t>Yaron</w:t>
      </w:r>
      <w:proofErr w:type="spellEnd"/>
      <w:r w:rsidRPr="00860F5A">
        <w:rPr>
          <w:rFonts w:ascii="Times New Roman" w:hAnsi="Times New Roman" w:cs="Times New Roman"/>
          <w:sz w:val="16"/>
          <w:szCs w:val="16"/>
          <w:lang w:val="en-US"/>
        </w:rPr>
        <w:t xml:space="preserve"> Bar-</w:t>
      </w:r>
      <w:proofErr w:type="spellStart"/>
      <w:r w:rsidRPr="00860F5A">
        <w:rPr>
          <w:rFonts w:ascii="Times New Roman" w:hAnsi="Times New Roman" w:cs="Times New Roman"/>
          <w:sz w:val="16"/>
          <w:szCs w:val="16"/>
          <w:lang w:val="en-US"/>
        </w:rPr>
        <w:t>Lavie</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Isreal</w:t>
      </w:r>
      <w:proofErr w:type="spellEnd"/>
      <w:r w:rsidRPr="00860F5A">
        <w:rPr>
          <w:rFonts w:ascii="Times New Roman" w:hAnsi="Times New Roman" w:cs="Times New Roman"/>
          <w:sz w:val="16"/>
          <w:szCs w:val="16"/>
          <w:lang w:val="en-US"/>
        </w:rPr>
        <w:t xml:space="preserve">), Philippe Berthelot (France), Jean </w:t>
      </w:r>
      <w:proofErr w:type="spellStart"/>
      <w:r w:rsidRPr="00860F5A">
        <w:rPr>
          <w:rFonts w:ascii="Times New Roman" w:hAnsi="Times New Roman" w:cs="Times New Roman"/>
          <w:sz w:val="16"/>
          <w:szCs w:val="16"/>
          <w:lang w:val="en-US"/>
        </w:rPr>
        <w:t>Carlet</w:t>
      </w:r>
      <w:proofErr w:type="spellEnd"/>
      <w:r w:rsidRPr="00860F5A">
        <w:rPr>
          <w:rFonts w:ascii="Times New Roman" w:hAnsi="Times New Roman" w:cs="Times New Roman"/>
          <w:sz w:val="16"/>
          <w:szCs w:val="16"/>
          <w:lang w:val="en-US"/>
        </w:rPr>
        <w:t xml:space="preserve"> (France), </w:t>
      </w:r>
      <w:proofErr w:type="spellStart"/>
      <w:r w:rsidRPr="00860F5A">
        <w:rPr>
          <w:rFonts w:ascii="Times New Roman" w:hAnsi="Times New Roman" w:cs="Times New Roman"/>
          <w:sz w:val="16"/>
          <w:szCs w:val="16"/>
          <w:lang w:val="en-US"/>
        </w:rPr>
        <w:t>Yehuda</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Carmeli</w:t>
      </w:r>
      <w:proofErr w:type="spellEnd"/>
      <w:r w:rsidRPr="00860F5A">
        <w:rPr>
          <w:rFonts w:ascii="Times New Roman" w:hAnsi="Times New Roman" w:cs="Times New Roman"/>
          <w:sz w:val="16"/>
          <w:szCs w:val="16"/>
          <w:lang w:val="en-US"/>
        </w:rPr>
        <w:t xml:space="preserve"> (Israel),  Otto Cars (Sweden), Bernard </w:t>
      </w:r>
      <w:proofErr w:type="spellStart"/>
      <w:r w:rsidRPr="00860F5A">
        <w:rPr>
          <w:rFonts w:ascii="Times New Roman" w:hAnsi="Times New Roman" w:cs="Times New Roman"/>
          <w:sz w:val="16"/>
          <w:szCs w:val="16"/>
          <w:lang w:val="en-US"/>
        </w:rPr>
        <w:t>Castan</w:t>
      </w:r>
      <w:proofErr w:type="spellEnd"/>
      <w:r w:rsidRPr="00860F5A">
        <w:rPr>
          <w:rFonts w:ascii="Times New Roman" w:hAnsi="Times New Roman" w:cs="Times New Roman"/>
          <w:sz w:val="16"/>
          <w:szCs w:val="16"/>
          <w:lang w:val="en-US"/>
        </w:rPr>
        <w:t xml:space="preserve"> (France), Jean Daniel </w:t>
      </w:r>
      <w:proofErr w:type="spellStart"/>
      <w:r w:rsidRPr="00860F5A">
        <w:rPr>
          <w:rFonts w:ascii="Times New Roman" w:hAnsi="Times New Roman" w:cs="Times New Roman"/>
          <w:sz w:val="16"/>
          <w:szCs w:val="16"/>
          <w:lang w:val="en-US"/>
        </w:rPr>
        <w:t>Chiche</w:t>
      </w:r>
      <w:proofErr w:type="spellEnd"/>
      <w:r w:rsidRPr="00860F5A">
        <w:rPr>
          <w:rFonts w:ascii="Times New Roman" w:hAnsi="Times New Roman" w:cs="Times New Roman"/>
          <w:sz w:val="16"/>
          <w:szCs w:val="16"/>
          <w:lang w:val="en-US"/>
        </w:rPr>
        <w:t xml:space="preserve"> (France), Jon Cohen (UK), Peter </w:t>
      </w:r>
      <w:proofErr w:type="spellStart"/>
      <w:r w:rsidRPr="00860F5A">
        <w:rPr>
          <w:rFonts w:ascii="Times New Roman" w:hAnsi="Times New Roman" w:cs="Times New Roman"/>
          <w:sz w:val="16"/>
          <w:szCs w:val="16"/>
          <w:lang w:val="en-US"/>
        </w:rPr>
        <w:t>Collignon</w:t>
      </w:r>
      <w:proofErr w:type="spellEnd"/>
      <w:r w:rsidRPr="00860F5A">
        <w:rPr>
          <w:rFonts w:ascii="Times New Roman" w:hAnsi="Times New Roman" w:cs="Times New Roman"/>
          <w:sz w:val="16"/>
          <w:szCs w:val="16"/>
          <w:lang w:val="en-US"/>
        </w:rPr>
        <w:t xml:space="preserve"> (Australia), René </w:t>
      </w:r>
      <w:proofErr w:type="spellStart"/>
      <w:r w:rsidRPr="00860F5A">
        <w:rPr>
          <w:rFonts w:ascii="Times New Roman" w:hAnsi="Times New Roman" w:cs="Times New Roman"/>
          <w:sz w:val="16"/>
          <w:szCs w:val="16"/>
          <w:lang w:val="en-US"/>
        </w:rPr>
        <w:t>Courcol</w:t>
      </w:r>
      <w:proofErr w:type="spellEnd"/>
      <w:r w:rsidRPr="00860F5A">
        <w:rPr>
          <w:rFonts w:ascii="Times New Roman" w:hAnsi="Times New Roman" w:cs="Times New Roman"/>
          <w:sz w:val="16"/>
          <w:szCs w:val="16"/>
          <w:lang w:val="en-US"/>
        </w:rPr>
        <w:t xml:space="preserve"> (France), Pierre </w:t>
      </w:r>
      <w:proofErr w:type="spellStart"/>
      <w:r w:rsidRPr="00860F5A">
        <w:rPr>
          <w:rFonts w:ascii="Times New Roman" w:hAnsi="Times New Roman" w:cs="Times New Roman"/>
          <w:sz w:val="16"/>
          <w:szCs w:val="16"/>
          <w:lang w:val="en-US"/>
        </w:rPr>
        <w:t>Dellamonica</w:t>
      </w:r>
      <w:proofErr w:type="spellEnd"/>
      <w:r w:rsidRPr="00860F5A">
        <w:rPr>
          <w:rFonts w:ascii="Times New Roman" w:hAnsi="Times New Roman" w:cs="Times New Roman"/>
          <w:sz w:val="16"/>
          <w:szCs w:val="16"/>
          <w:lang w:val="en-US"/>
        </w:rPr>
        <w:t xml:space="preserve"> (France),  George </w:t>
      </w:r>
      <w:proofErr w:type="spellStart"/>
      <w:r w:rsidRPr="00860F5A">
        <w:rPr>
          <w:rFonts w:ascii="Times New Roman" w:hAnsi="Times New Roman" w:cs="Times New Roman"/>
          <w:sz w:val="16"/>
          <w:szCs w:val="16"/>
          <w:lang w:val="en-US"/>
        </w:rPr>
        <w:t>Dimopoulos</w:t>
      </w:r>
      <w:proofErr w:type="spellEnd"/>
      <w:r w:rsidRPr="00860F5A">
        <w:rPr>
          <w:rFonts w:ascii="Times New Roman" w:hAnsi="Times New Roman" w:cs="Times New Roman"/>
          <w:sz w:val="16"/>
          <w:szCs w:val="16"/>
          <w:lang w:val="en-US"/>
        </w:rPr>
        <w:t xml:space="preserve"> (Greece), Ricardo </w:t>
      </w:r>
      <w:proofErr w:type="spellStart"/>
      <w:r w:rsidRPr="00860F5A">
        <w:rPr>
          <w:rFonts w:ascii="Times New Roman" w:hAnsi="Times New Roman" w:cs="Times New Roman"/>
          <w:sz w:val="16"/>
          <w:szCs w:val="16"/>
          <w:lang w:val="en-US"/>
        </w:rPr>
        <w:t>Durlach</w:t>
      </w:r>
      <w:proofErr w:type="spellEnd"/>
      <w:r w:rsidRPr="00860F5A">
        <w:rPr>
          <w:rFonts w:ascii="Times New Roman" w:hAnsi="Times New Roman" w:cs="Times New Roman"/>
          <w:sz w:val="16"/>
          <w:szCs w:val="16"/>
          <w:lang w:val="en-US"/>
        </w:rPr>
        <w:t xml:space="preserve"> (Argentina), Petra </w:t>
      </w:r>
      <w:proofErr w:type="spellStart"/>
      <w:r w:rsidRPr="00860F5A">
        <w:rPr>
          <w:rFonts w:ascii="Times New Roman" w:hAnsi="Times New Roman" w:cs="Times New Roman"/>
          <w:sz w:val="16"/>
          <w:szCs w:val="16"/>
          <w:lang w:val="en-US"/>
        </w:rPr>
        <w:t>Gastemeier</w:t>
      </w:r>
      <w:proofErr w:type="spellEnd"/>
      <w:r w:rsidRPr="00860F5A">
        <w:rPr>
          <w:rFonts w:ascii="Times New Roman" w:hAnsi="Times New Roman" w:cs="Times New Roman"/>
          <w:sz w:val="16"/>
          <w:szCs w:val="16"/>
          <w:lang w:val="en-US"/>
        </w:rPr>
        <w:t xml:space="preserve"> (Germany),), Abdul </w:t>
      </w:r>
      <w:proofErr w:type="spellStart"/>
      <w:r w:rsidRPr="00860F5A">
        <w:rPr>
          <w:rFonts w:ascii="Times New Roman" w:hAnsi="Times New Roman" w:cs="Times New Roman"/>
          <w:sz w:val="16"/>
          <w:szCs w:val="16"/>
          <w:lang w:val="en-US"/>
        </w:rPr>
        <w:t>Ghafur</w:t>
      </w:r>
      <w:proofErr w:type="spellEnd"/>
      <w:r w:rsidRPr="00860F5A">
        <w:rPr>
          <w:rFonts w:ascii="Times New Roman" w:hAnsi="Times New Roman" w:cs="Times New Roman"/>
          <w:sz w:val="16"/>
          <w:szCs w:val="16"/>
          <w:lang w:val="en-US"/>
        </w:rPr>
        <w:t xml:space="preserve"> (India), Don Goldman (USA), Thomas Gottlieb (Australia), Jennifer Grant (Canada), Susan Huang (USA), Françoise Leblanc-</w:t>
      </w:r>
      <w:proofErr w:type="spellStart"/>
      <w:r w:rsidRPr="00860F5A">
        <w:rPr>
          <w:rFonts w:ascii="Times New Roman" w:hAnsi="Times New Roman" w:cs="Times New Roman"/>
          <w:sz w:val="16"/>
          <w:szCs w:val="16"/>
          <w:lang w:val="en-US"/>
        </w:rPr>
        <w:t>Jouffre</w:t>
      </w:r>
      <w:proofErr w:type="spellEnd"/>
      <w:r w:rsidRPr="00860F5A">
        <w:rPr>
          <w:rFonts w:ascii="Times New Roman" w:hAnsi="Times New Roman" w:cs="Times New Roman"/>
          <w:sz w:val="16"/>
          <w:szCs w:val="16"/>
          <w:lang w:val="en-US"/>
        </w:rPr>
        <w:t xml:space="preserve"> (France), Joel Leroy (France), Ling </w:t>
      </w:r>
      <w:proofErr w:type="spellStart"/>
      <w:r w:rsidRPr="00860F5A">
        <w:rPr>
          <w:rFonts w:ascii="Times New Roman" w:hAnsi="Times New Roman" w:cs="Times New Roman"/>
          <w:sz w:val="16"/>
          <w:szCs w:val="16"/>
          <w:lang w:val="en-US"/>
        </w:rPr>
        <w:t>Moi</w:t>
      </w:r>
      <w:proofErr w:type="spellEnd"/>
      <w:r w:rsidRPr="00860F5A">
        <w:rPr>
          <w:rFonts w:ascii="Times New Roman" w:hAnsi="Times New Roman" w:cs="Times New Roman"/>
          <w:sz w:val="16"/>
          <w:szCs w:val="16"/>
          <w:lang w:val="en-US"/>
        </w:rPr>
        <w:t xml:space="preserve"> Lin (Singapore),  Fernando Luis Lopez Cardozo (Brazil), John McGowan (USA),  </w:t>
      </w:r>
      <w:proofErr w:type="spellStart"/>
      <w:r w:rsidRPr="00860F5A">
        <w:rPr>
          <w:rFonts w:ascii="Times New Roman" w:hAnsi="Times New Roman" w:cs="Times New Roman"/>
          <w:sz w:val="16"/>
          <w:szCs w:val="16"/>
          <w:lang w:val="en-US"/>
        </w:rPr>
        <w:t>Jordi</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Mancebo</w:t>
      </w:r>
      <w:proofErr w:type="spellEnd"/>
      <w:r w:rsidRPr="00860F5A">
        <w:rPr>
          <w:rFonts w:ascii="Times New Roman" w:hAnsi="Times New Roman" w:cs="Times New Roman"/>
          <w:sz w:val="16"/>
          <w:szCs w:val="16"/>
          <w:lang w:val="en-US"/>
        </w:rPr>
        <w:t xml:space="preserve"> (Spain), </w:t>
      </w:r>
      <w:proofErr w:type="spellStart"/>
      <w:r w:rsidRPr="00860F5A">
        <w:rPr>
          <w:rFonts w:ascii="Times New Roman" w:hAnsi="Times New Roman" w:cs="Times New Roman"/>
          <w:sz w:val="16"/>
          <w:szCs w:val="16"/>
          <w:lang w:val="en-US"/>
        </w:rPr>
        <w:t>Shahen</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Mehtar</w:t>
      </w:r>
      <w:proofErr w:type="spellEnd"/>
      <w:r w:rsidRPr="00860F5A">
        <w:rPr>
          <w:rFonts w:ascii="Times New Roman" w:hAnsi="Times New Roman" w:cs="Times New Roman"/>
          <w:sz w:val="16"/>
          <w:szCs w:val="16"/>
          <w:lang w:val="en-US"/>
        </w:rPr>
        <w:t xml:space="preserve"> (South Africa),  Andrew Morris (USA), </w:t>
      </w:r>
      <w:proofErr w:type="spellStart"/>
      <w:r w:rsidRPr="00860F5A">
        <w:rPr>
          <w:rFonts w:ascii="Times New Roman" w:hAnsi="Times New Roman" w:cs="Times New Roman"/>
          <w:sz w:val="16"/>
          <w:szCs w:val="16"/>
          <w:lang w:val="en-US"/>
        </w:rPr>
        <w:t>Babacar</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N’Doye</w:t>
      </w:r>
      <w:proofErr w:type="spellEnd"/>
      <w:r w:rsidRPr="00860F5A">
        <w:rPr>
          <w:rFonts w:ascii="Times New Roman" w:hAnsi="Times New Roman" w:cs="Times New Roman"/>
          <w:sz w:val="16"/>
          <w:szCs w:val="16"/>
          <w:lang w:val="en-US"/>
        </w:rPr>
        <w:t xml:space="preserve"> (Senegal), Michael </w:t>
      </w:r>
      <w:proofErr w:type="spellStart"/>
      <w:r w:rsidRPr="00860F5A">
        <w:rPr>
          <w:rFonts w:ascii="Times New Roman" w:hAnsi="Times New Roman" w:cs="Times New Roman"/>
          <w:sz w:val="16"/>
          <w:szCs w:val="16"/>
          <w:lang w:val="en-US"/>
        </w:rPr>
        <w:t>Niederman</w:t>
      </w:r>
      <w:proofErr w:type="spellEnd"/>
      <w:r w:rsidRPr="00860F5A">
        <w:rPr>
          <w:rFonts w:ascii="Times New Roman" w:hAnsi="Times New Roman" w:cs="Times New Roman"/>
          <w:sz w:val="16"/>
          <w:szCs w:val="16"/>
          <w:lang w:val="en-US"/>
        </w:rPr>
        <w:t xml:space="preserve"> (USA),  </w:t>
      </w:r>
      <w:proofErr w:type="spellStart"/>
      <w:r w:rsidRPr="00860F5A">
        <w:rPr>
          <w:rFonts w:ascii="Times New Roman" w:hAnsi="Times New Roman" w:cs="Times New Roman"/>
          <w:sz w:val="16"/>
          <w:szCs w:val="16"/>
          <w:lang w:val="en-US"/>
        </w:rPr>
        <w:t>Gérard</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Nitenberg</w:t>
      </w:r>
      <w:proofErr w:type="spellEnd"/>
      <w:r w:rsidRPr="00860F5A">
        <w:rPr>
          <w:rFonts w:ascii="Times New Roman" w:hAnsi="Times New Roman" w:cs="Times New Roman"/>
          <w:sz w:val="16"/>
          <w:szCs w:val="16"/>
          <w:lang w:val="en-US"/>
        </w:rPr>
        <w:t xml:space="preserve"> (France), Patrice </w:t>
      </w:r>
      <w:proofErr w:type="spellStart"/>
      <w:r w:rsidRPr="00860F5A">
        <w:rPr>
          <w:rFonts w:ascii="Times New Roman" w:hAnsi="Times New Roman" w:cs="Times New Roman"/>
          <w:sz w:val="16"/>
          <w:szCs w:val="16"/>
          <w:lang w:val="en-US"/>
        </w:rPr>
        <w:t>Nordman</w:t>
      </w:r>
      <w:proofErr w:type="spellEnd"/>
      <w:r w:rsidRPr="00860F5A">
        <w:rPr>
          <w:rFonts w:ascii="Times New Roman" w:hAnsi="Times New Roman" w:cs="Times New Roman"/>
          <w:sz w:val="16"/>
          <w:szCs w:val="16"/>
          <w:lang w:val="en-US"/>
        </w:rPr>
        <w:t xml:space="preserve"> (France), Steve Opal (USA), Jose Arthur </w:t>
      </w:r>
      <w:proofErr w:type="spellStart"/>
      <w:r w:rsidRPr="00860F5A">
        <w:rPr>
          <w:rFonts w:ascii="Times New Roman" w:hAnsi="Times New Roman" w:cs="Times New Roman"/>
          <w:sz w:val="16"/>
          <w:szCs w:val="16"/>
          <w:lang w:val="en-US"/>
        </w:rPr>
        <w:t>Paiva</w:t>
      </w:r>
      <w:proofErr w:type="spellEnd"/>
      <w:r w:rsidRPr="00860F5A">
        <w:rPr>
          <w:rFonts w:ascii="Times New Roman" w:hAnsi="Times New Roman" w:cs="Times New Roman"/>
          <w:sz w:val="16"/>
          <w:szCs w:val="16"/>
          <w:lang w:val="en-US"/>
        </w:rPr>
        <w:t xml:space="preserve"> (Portugal),  Pierre </w:t>
      </w:r>
      <w:proofErr w:type="spellStart"/>
      <w:r w:rsidRPr="00860F5A">
        <w:rPr>
          <w:rFonts w:ascii="Times New Roman" w:hAnsi="Times New Roman" w:cs="Times New Roman"/>
          <w:sz w:val="16"/>
          <w:szCs w:val="16"/>
          <w:lang w:val="en-US"/>
        </w:rPr>
        <w:t>Parneix</w:t>
      </w:r>
      <w:proofErr w:type="spellEnd"/>
      <w:r w:rsidRPr="00860F5A">
        <w:rPr>
          <w:rFonts w:ascii="Times New Roman" w:hAnsi="Times New Roman" w:cs="Times New Roman"/>
          <w:sz w:val="16"/>
          <w:szCs w:val="16"/>
          <w:lang w:val="en-US"/>
        </w:rPr>
        <w:t xml:space="preserve"> (France), Trish Perl (USA),  Didier </w:t>
      </w:r>
      <w:proofErr w:type="spellStart"/>
      <w:r w:rsidRPr="00860F5A">
        <w:rPr>
          <w:rFonts w:ascii="Times New Roman" w:hAnsi="Times New Roman" w:cs="Times New Roman"/>
          <w:sz w:val="16"/>
          <w:szCs w:val="16"/>
          <w:lang w:val="en-US"/>
        </w:rPr>
        <w:t>Pittet</w:t>
      </w:r>
      <w:proofErr w:type="spellEnd"/>
      <w:r w:rsidRPr="00860F5A">
        <w:rPr>
          <w:rFonts w:ascii="Times New Roman" w:hAnsi="Times New Roman" w:cs="Times New Roman"/>
          <w:sz w:val="16"/>
          <w:szCs w:val="16"/>
          <w:lang w:val="en-US"/>
        </w:rPr>
        <w:t xml:space="preserve"> (Switzerland), Jean François </w:t>
      </w:r>
      <w:proofErr w:type="spellStart"/>
      <w:r w:rsidRPr="00860F5A">
        <w:rPr>
          <w:rFonts w:ascii="Times New Roman" w:hAnsi="Times New Roman" w:cs="Times New Roman"/>
          <w:sz w:val="16"/>
          <w:szCs w:val="16"/>
          <w:lang w:val="en-US"/>
        </w:rPr>
        <w:t>Pittet</w:t>
      </w:r>
      <w:proofErr w:type="spellEnd"/>
      <w:r w:rsidRPr="00860F5A">
        <w:rPr>
          <w:rFonts w:ascii="Times New Roman" w:hAnsi="Times New Roman" w:cs="Times New Roman"/>
          <w:sz w:val="16"/>
          <w:szCs w:val="16"/>
          <w:lang w:val="en-US"/>
        </w:rPr>
        <w:t xml:space="preserve"> (USA), </w:t>
      </w:r>
      <w:proofErr w:type="spellStart"/>
      <w:r w:rsidRPr="00860F5A">
        <w:rPr>
          <w:rFonts w:ascii="Times New Roman" w:hAnsi="Times New Roman" w:cs="Times New Roman"/>
          <w:sz w:val="16"/>
          <w:szCs w:val="16"/>
          <w:lang w:val="en-US"/>
        </w:rPr>
        <w:t>Garyphallia</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Poulakou</w:t>
      </w:r>
      <w:proofErr w:type="spellEnd"/>
      <w:r w:rsidRPr="00860F5A">
        <w:rPr>
          <w:rFonts w:ascii="Times New Roman" w:hAnsi="Times New Roman" w:cs="Times New Roman"/>
          <w:sz w:val="16"/>
          <w:szCs w:val="16"/>
          <w:lang w:val="en-US"/>
        </w:rPr>
        <w:t xml:space="preserve"> (Greece), </w:t>
      </w:r>
      <w:proofErr w:type="spellStart"/>
      <w:r w:rsidRPr="00860F5A">
        <w:rPr>
          <w:rFonts w:ascii="Times New Roman" w:hAnsi="Times New Roman" w:cs="Times New Roman"/>
          <w:sz w:val="16"/>
          <w:szCs w:val="16"/>
          <w:lang w:val="en-US"/>
        </w:rPr>
        <w:t>Céline</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Pulcini</w:t>
      </w:r>
      <w:proofErr w:type="spellEnd"/>
      <w:r w:rsidRPr="00860F5A">
        <w:rPr>
          <w:rFonts w:ascii="Times New Roman" w:hAnsi="Times New Roman" w:cs="Times New Roman"/>
          <w:sz w:val="16"/>
          <w:szCs w:val="16"/>
          <w:lang w:val="en-US"/>
        </w:rPr>
        <w:t xml:space="preserve"> (France), </w:t>
      </w:r>
      <w:proofErr w:type="spellStart"/>
      <w:r w:rsidRPr="00860F5A">
        <w:rPr>
          <w:rFonts w:ascii="Times New Roman" w:hAnsi="Times New Roman" w:cs="Times New Roman"/>
          <w:sz w:val="16"/>
          <w:szCs w:val="16"/>
          <w:lang w:val="en-US"/>
        </w:rPr>
        <w:t>Christain</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Rabaud</w:t>
      </w:r>
      <w:proofErr w:type="spellEnd"/>
      <w:r w:rsidRPr="00860F5A">
        <w:rPr>
          <w:rFonts w:ascii="Times New Roman" w:hAnsi="Times New Roman" w:cs="Times New Roman"/>
          <w:sz w:val="16"/>
          <w:szCs w:val="16"/>
          <w:lang w:val="en-US"/>
        </w:rPr>
        <w:t xml:space="preserve"> (France), Claude </w:t>
      </w:r>
      <w:proofErr w:type="spellStart"/>
      <w:r w:rsidRPr="00860F5A">
        <w:rPr>
          <w:rFonts w:ascii="Times New Roman" w:hAnsi="Times New Roman" w:cs="Times New Roman"/>
          <w:sz w:val="16"/>
          <w:szCs w:val="16"/>
          <w:lang w:val="en-US"/>
        </w:rPr>
        <w:t>Rambaud</w:t>
      </w:r>
      <w:proofErr w:type="spellEnd"/>
      <w:r w:rsidRPr="00860F5A">
        <w:rPr>
          <w:rFonts w:ascii="Times New Roman" w:hAnsi="Times New Roman" w:cs="Times New Roman"/>
          <w:sz w:val="16"/>
          <w:szCs w:val="16"/>
          <w:lang w:val="en-US"/>
        </w:rPr>
        <w:t xml:space="preserve"> (France),  </w:t>
      </w:r>
      <w:proofErr w:type="spellStart"/>
      <w:r w:rsidRPr="00860F5A">
        <w:rPr>
          <w:rFonts w:ascii="Times New Roman" w:hAnsi="Times New Roman" w:cs="Times New Roman"/>
          <w:sz w:val="16"/>
          <w:szCs w:val="16"/>
          <w:lang w:val="en-US"/>
        </w:rPr>
        <w:t>Josette</w:t>
      </w:r>
      <w:proofErr w:type="spellEnd"/>
      <w:r w:rsidRPr="00860F5A">
        <w:rPr>
          <w:rFonts w:ascii="Times New Roman" w:hAnsi="Times New Roman" w:cs="Times New Roman"/>
          <w:sz w:val="16"/>
          <w:szCs w:val="16"/>
          <w:lang w:val="en-US"/>
        </w:rPr>
        <w:t xml:space="preserve"> Raymond (France), </w:t>
      </w:r>
      <w:proofErr w:type="spellStart"/>
      <w:r w:rsidRPr="00860F5A">
        <w:rPr>
          <w:rFonts w:ascii="Times New Roman" w:hAnsi="Times New Roman" w:cs="Times New Roman"/>
          <w:sz w:val="16"/>
          <w:szCs w:val="16"/>
          <w:lang w:val="en-US"/>
        </w:rPr>
        <w:t>Viviana</w:t>
      </w:r>
      <w:proofErr w:type="spellEnd"/>
      <w:r w:rsidRPr="00860F5A">
        <w:rPr>
          <w:rFonts w:ascii="Times New Roman" w:hAnsi="Times New Roman" w:cs="Times New Roman"/>
          <w:sz w:val="16"/>
          <w:szCs w:val="16"/>
          <w:lang w:val="en-US"/>
        </w:rPr>
        <w:t xml:space="preserve"> Rodriguez (Argentina), ,</w:t>
      </w:r>
      <w:proofErr w:type="spellStart"/>
      <w:r w:rsidRPr="00860F5A">
        <w:rPr>
          <w:rFonts w:ascii="Times New Roman" w:hAnsi="Times New Roman" w:cs="Times New Roman"/>
          <w:sz w:val="16"/>
          <w:szCs w:val="16"/>
          <w:lang w:val="en-US"/>
        </w:rPr>
        <w:t>Lynora</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Saxinger</w:t>
      </w:r>
      <w:proofErr w:type="spellEnd"/>
      <w:r w:rsidRPr="00860F5A">
        <w:rPr>
          <w:rFonts w:ascii="Times New Roman" w:hAnsi="Times New Roman" w:cs="Times New Roman"/>
          <w:sz w:val="16"/>
          <w:szCs w:val="16"/>
          <w:lang w:val="en-US"/>
        </w:rPr>
        <w:t xml:space="preserve"> (Canada),  Benoit </w:t>
      </w:r>
      <w:proofErr w:type="spellStart"/>
      <w:r w:rsidRPr="00860F5A">
        <w:rPr>
          <w:rFonts w:ascii="Times New Roman" w:hAnsi="Times New Roman" w:cs="Times New Roman"/>
          <w:sz w:val="16"/>
          <w:szCs w:val="16"/>
          <w:lang w:val="en-US"/>
        </w:rPr>
        <w:t>Schlemmer</w:t>
      </w:r>
      <w:proofErr w:type="spellEnd"/>
      <w:r w:rsidRPr="00860F5A">
        <w:rPr>
          <w:rFonts w:ascii="Times New Roman" w:hAnsi="Times New Roman" w:cs="Times New Roman"/>
          <w:sz w:val="16"/>
          <w:szCs w:val="16"/>
          <w:lang w:val="en-US"/>
        </w:rPr>
        <w:t xml:space="preserve"> (France),</w:t>
      </w:r>
      <w:r w:rsidRPr="00860F5A" w:rsidDel="00857239">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Sanjeev</w:t>
      </w:r>
      <w:proofErr w:type="spellEnd"/>
      <w:r w:rsidRPr="00860F5A">
        <w:rPr>
          <w:rFonts w:ascii="Times New Roman" w:hAnsi="Times New Roman" w:cs="Times New Roman"/>
          <w:sz w:val="16"/>
          <w:szCs w:val="16"/>
          <w:lang w:val="en-US"/>
        </w:rPr>
        <w:t xml:space="preserve"> Singh (India), Jonathan Theodore (France), Antonio Torres (Spain), </w:t>
      </w:r>
      <w:proofErr w:type="spellStart"/>
      <w:r w:rsidRPr="00860F5A">
        <w:rPr>
          <w:rFonts w:ascii="Times New Roman" w:hAnsi="Times New Roman" w:cs="Times New Roman"/>
          <w:sz w:val="16"/>
          <w:szCs w:val="16"/>
          <w:lang w:val="en-US"/>
        </w:rPr>
        <w:t>Jos</w:t>
      </w:r>
      <w:proofErr w:type="spellEnd"/>
      <w:r w:rsidRPr="00860F5A">
        <w:rPr>
          <w:rFonts w:ascii="Times New Roman" w:hAnsi="Times New Roman" w:cs="Times New Roman"/>
          <w:sz w:val="16"/>
          <w:szCs w:val="16"/>
          <w:lang w:val="en-US"/>
        </w:rPr>
        <w:t xml:space="preserve"> van </w:t>
      </w:r>
      <w:proofErr w:type="spellStart"/>
      <w:r w:rsidRPr="00860F5A">
        <w:rPr>
          <w:rFonts w:ascii="Times New Roman" w:hAnsi="Times New Roman" w:cs="Times New Roman"/>
          <w:sz w:val="16"/>
          <w:szCs w:val="16"/>
          <w:lang w:val="en-US"/>
        </w:rPr>
        <w:t>der</w:t>
      </w:r>
      <w:proofErr w:type="spellEnd"/>
      <w:r w:rsidRPr="00860F5A">
        <w:rPr>
          <w:rFonts w:ascii="Times New Roman" w:hAnsi="Times New Roman" w:cs="Times New Roman"/>
          <w:sz w:val="16"/>
          <w:szCs w:val="16"/>
          <w:lang w:val="en-US"/>
        </w:rPr>
        <w:t xml:space="preserve"> Meer (The Netherlands), Grant </w:t>
      </w:r>
      <w:proofErr w:type="spellStart"/>
      <w:r w:rsidRPr="00860F5A">
        <w:rPr>
          <w:rFonts w:ascii="Times New Roman" w:hAnsi="Times New Roman" w:cs="Times New Roman"/>
          <w:sz w:val="16"/>
          <w:szCs w:val="16"/>
          <w:lang w:val="en-US"/>
        </w:rPr>
        <w:t>Waterer</w:t>
      </w:r>
      <w:proofErr w:type="spellEnd"/>
      <w:r w:rsidRPr="00860F5A">
        <w:rPr>
          <w:rFonts w:ascii="Times New Roman" w:hAnsi="Times New Roman" w:cs="Times New Roman"/>
          <w:sz w:val="16"/>
          <w:szCs w:val="16"/>
          <w:lang w:val="en-US"/>
        </w:rPr>
        <w:t xml:space="preserve"> (Australia) Ibrahim Yusuf ( Nigeria), Emile </w:t>
      </w:r>
      <w:proofErr w:type="spellStart"/>
      <w:r w:rsidRPr="00860F5A">
        <w:rPr>
          <w:rFonts w:ascii="Times New Roman" w:hAnsi="Times New Roman" w:cs="Times New Roman"/>
          <w:sz w:val="16"/>
          <w:szCs w:val="16"/>
          <w:lang w:val="en-US"/>
        </w:rPr>
        <w:t>Zein</w:t>
      </w:r>
      <w:proofErr w:type="spellEnd"/>
      <w:r w:rsidRPr="00860F5A">
        <w:rPr>
          <w:rFonts w:ascii="Times New Roman" w:hAnsi="Times New Roman" w:cs="Times New Roman"/>
          <w:sz w:val="16"/>
          <w:szCs w:val="16"/>
          <w:lang w:val="en-US"/>
        </w:rPr>
        <w:t xml:space="preserve"> (</w:t>
      </w:r>
      <w:proofErr w:type="spellStart"/>
      <w:r w:rsidRPr="00860F5A">
        <w:rPr>
          <w:rFonts w:ascii="Times New Roman" w:hAnsi="Times New Roman" w:cs="Times New Roman"/>
          <w:sz w:val="16"/>
          <w:szCs w:val="16"/>
          <w:lang w:val="en-US"/>
        </w:rPr>
        <w:t>Libanon</w:t>
      </w:r>
      <w:proofErr w:type="spellEnd"/>
      <w:r w:rsidRPr="00860F5A">
        <w:rPr>
          <w:rFonts w:ascii="Times New Roman" w:hAnsi="Times New Roman" w:cs="Times New Roman"/>
          <w:sz w:val="16"/>
          <w:szCs w:val="16"/>
          <w:lang w:val="en-US"/>
        </w:rPr>
        <w:t>), Sanjay G</w:t>
      </w:r>
      <w:r w:rsidR="005A4119" w:rsidRPr="009C7C68">
        <w:rPr>
          <w:rFonts w:ascii="Times New Roman" w:hAnsi="Times New Roman" w:cs="Times New Roman"/>
          <w:sz w:val="16"/>
          <w:szCs w:val="16"/>
        </w:rPr>
        <w:t>upta (UK), Cruz Cordero (Brazil), Philip Dellinger (USA), Michel Baussier (France), Xa</w:t>
      </w:r>
      <w:r w:rsidR="006B0104" w:rsidRPr="009C7C68">
        <w:rPr>
          <w:rFonts w:ascii="Times New Roman" w:hAnsi="Times New Roman" w:cs="Times New Roman"/>
          <w:sz w:val="16"/>
          <w:szCs w:val="16"/>
        </w:rPr>
        <w:t xml:space="preserve">vier Lescure (France), Antoine Andremont (France), Jean-Pierre Hermet (France), Patrick Coloby (France), Dominique Peyramond (France), Jacques Gilquin (France), Andreas Voss (The Netherlands), Jan Kluytmans (The Netherlands), Peter Pronovost (USA), Jean Louis Vincent (Belgium), Ethan Rubinstein (Canada) , Vladimir Rudnov (Russia), Sophie Matheron (France) Remy Gauzit (France), Anny Poursinoff (France), Garance Upham (France), Xiao Yonghong (China), Rafael Canton (Spain), Mathias Pletz (Germany), Manuel Guzman (Venezuela), Gabriel Levy-Hara (Argentina), Jesus Rodriguez-Bano (Spain), Lindsay Grason (Australia), Chistian Chidiac (France), Alain Michel Ceretti (France), Claude Carlet (France), Philippe Thevenot (France), Bruno Housset (France), Pierre Weinbreck (France), Didier Payen de la Garanderie (France), Bruno Marchou (France), François Tremolières (France), Gilbert Mouthon (France), Michel Troadec (France), Olivier Romain (France), Robert Cohen (France), France Cazenave-Roblot (France), Marc Veilly (France), Nicolas Terzi (France), Benoit Guery (France), Dominique Valla (France), Claude Attali (France), Jean Pierre Aubert (France), Philippe Vanheims (France), Cecile Mourlan (France), Catherine Guignabert (France), Catherine Cordonnier (France), Louis Gazagne (France), Jean Brami (France), Bernard </w:t>
      </w:r>
      <w:r w:rsidR="006B0104" w:rsidRPr="009C7C68">
        <w:rPr>
          <w:rFonts w:ascii="Times New Roman" w:hAnsi="Times New Roman" w:cs="Times New Roman"/>
          <w:sz w:val="16"/>
          <w:szCs w:val="16"/>
        </w:rPr>
        <w:lastRenderedPageBreak/>
        <w:t>Garo (France), Alain Bousquet-Melou (France), Christian Brun-Buisson (France), Thierry Caland</w:t>
      </w:r>
      <w:r w:rsidRPr="00860F5A">
        <w:rPr>
          <w:rFonts w:ascii="Times New Roman" w:hAnsi="Times New Roman" w:cs="Times New Roman"/>
          <w:sz w:val="16"/>
          <w:szCs w:val="16"/>
        </w:rPr>
        <w:t>ra (</w:t>
      </w:r>
      <w:proofErr w:type="spellStart"/>
      <w:r w:rsidRPr="00860F5A">
        <w:rPr>
          <w:rFonts w:ascii="Times New Roman" w:hAnsi="Times New Roman" w:cs="Times New Roman"/>
          <w:sz w:val="16"/>
          <w:szCs w:val="16"/>
        </w:rPr>
        <w:t>Switzerland</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Stephane</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Harbarth</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Switzerland</w:t>
      </w:r>
      <w:proofErr w:type="spellEnd"/>
      <w:r w:rsidRPr="00860F5A">
        <w:rPr>
          <w:rFonts w:ascii="Times New Roman" w:hAnsi="Times New Roman" w:cs="Times New Roman"/>
          <w:sz w:val="16"/>
          <w:szCs w:val="16"/>
        </w:rPr>
        <w:t xml:space="preserve">), Fabienne </w:t>
      </w:r>
      <w:proofErr w:type="spellStart"/>
      <w:r w:rsidRPr="00860F5A">
        <w:rPr>
          <w:rFonts w:ascii="Times New Roman" w:hAnsi="Times New Roman" w:cs="Times New Roman"/>
          <w:sz w:val="16"/>
          <w:szCs w:val="16"/>
        </w:rPr>
        <w:t>Tamion</w:t>
      </w:r>
      <w:proofErr w:type="spellEnd"/>
      <w:r w:rsidRPr="00860F5A">
        <w:rPr>
          <w:rFonts w:ascii="Times New Roman" w:hAnsi="Times New Roman" w:cs="Times New Roman"/>
          <w:sz w:val="16"/>
          <w:szCs w:val="16"/>
        </w:rPr>
        <w:t xml:space="preserve"> (France), Ian Gould (UK), Romain </w:t>
      </w:r>
      <w:proofErr w:type="spellStart"/>
      <w:r w:rsidRPr="00860F5A">
        <w:rPr>
          <w:rFonts w:ascii="Times New Roman" w:hAnsi="Times New Roman" w:cs="Times New Roman"/>
          <w:sz w:val="16"/>
          <w:szCs w:val="16"/>
        </w:rPr>
        <w:t>Carlet</w:t>
      </w:r>
      <w:proofErr w:type="spellEnd"/>
      <w:r w:rsidRPr="00860F5A">
        <w:rPr>
          <w:rFonts w:ascii="Times New Roman" w:hAnsi="Times New Roman" w:cs="Times New Roman"/>
          <w:sz w:val="16"/>
          <w:szCs w:val="16"/>
        </w:rPr>
        <w:t xml:space="preserve"> (France), Camille </w:t>
      </w:r>
      <w:proofErr w:type="spellStart"/>
      <w:r w:rsidRPr="00860F5A">
        <w:rPr>
          <w:rFonts w:ascii="Times New Roman" w:hAnsi="Times New Roman" w:cs="Times New Roman"/>
          <w:sz w:val="16"/>
          <w:szCs w:val="16"/>
        </w:rPr>
        <w:t>Carlet</w:t>
      </w:r>
      <w:proofErr w:type="spellEnd"/>
      <w:r w:rsidRPr="00860F5A">
        <w:rPr>
          <w:rFonts w:ascii="Times New Roman" w:hAnsi="Times New Roman" w:cs="Times New Roman"/>
          <w:sz w:val="16"/>
          <w:szCs w:val="16"/>
        </w:rPr>
        <w:t xml:space="preserve"> (France), André </w:t>
      </w:r>
      <w:proofErr w:type="spellStart"/>
      <w:r w:rsidRPr="00860F5A">
        <w:rPr>
          <w:rFonts w:ascii="Times New Roman" w:hAnsi="Times New Roman" w:cs="Times New Roman"/>
          <w:sz w:val="16"/>
          <w:szCs w:val="16"/>
        </w:rPr>
        <w:t>Cabié</w:t>
      </w:r>
      <w:proofErr w:type="spellEnd"/>
      <w:r w:rsidRPr="00860F5A">
        <w:rPr>
          <w:rFonts w:ascii="Times New Roman" w:hAnsi="Times New Roman" w:cs="Times New Roman"/>
          <w:sz w:val="16"/>
          <w:szCs w:val="16"/>
        </w:rPr>
        <w:t xml:space="preserve"> (France), Michel Dupont (France), Fernando </w:t>
      </w:r>
      <w:proofErr w:type="spellStart"/>
      <w:r w:rsidRPr="00860F5A">
        <w:rPr>
          <w:rFonts w:ascii="Times New Roman" w:hAnsi="Times New Roman" w:cs="Times New Roman"/>
          <w:sz w:val="16"/>
          <w:szCs w:val="16"/>
        </w:rPr>
        <w:t>Baquero</w:t>
      </w:r>
      <w:proofErr w:type="spellEnd"/>
      <w:r w:rsidRPr="00860F5A">
        <w:rPr>
          <w:rFonts w:ascii="Times New Roman" w:hAnsi="Times New Roman" w:cs="Times New Roman"/>
          <w:sz w:val="16"/>
          <w:szCs w:val="16"/>
        </w:rPr>
        <w:t xml:space="preserve"> (Spain), Serge </w:t>
      </w:r>
      <w:proofErr w:type="spellStart"/>
      <w:r w:rsidRPr="00860F5A">
        <w:rPr>
          <w:rFonts w:ascii="Times New Roman" w:hAnsi="Times New Roman" w:cs="Times New Roman"/>
          <w:sz w:val="16"/>
          <w:szCs w:val="16"/>
        </w:rPr>
        <w:t>Alfandari</w:t>
      </w:r>
      <w:proofErr w:type="spellEnd"/>
      <w:r w:rsidRPr="00860F5A">
        <w:rPr>
          <w:rFonts w:ascii="Times New Roman" w:hAnsi="Times New Roman" w:cs="Times New Roman"/>
          <w:sz w:val="16"/>
          <w:szCs w:val="16"/>
        </w:rPr>
        <w:t xml:space="preserve"> (France), Thierry Mayet (France), Emmanuelle Varon (France), Anne </w:t>
      </w:r>
      <w:proofErr w:type="spellStart"/>
      <w:r w:rsidRPr="00860F5A">
        <w:rPr>
          <w:rFonts w:ascii="Times New Roman" w:hAnsi="Times New Roman" w:cs="Times New Roman"/>
          <w:sz w:val="16"/>
          <w:szCs w:val="16"/>
        </w:rPr>
        <w:t>Lotthé</w:t>
      </w:r>
      <w:proofErr w:type="spellEnd"/>
      <w:r w:rsidRPr="00860F5A">
        <w:rPr>
          <w:rFonts w:ascii="Times New Roman" w:hAnsi="Times New Roman" w:cs="Times New Roman"/>
          <w:sz w:val="16"/>
          <w:szCs w:val="16"/>
        </w:rPr>
        <w:t xml:space="preserve"> (France), Gérard </w:t>
      </w:r>
      <w:proofErr w:type="spellStart"/>
      <w:r w:rsidRPr="00860F5A">
        <w:rPr>
          <w:rFonts w:ascii="Times New Roman" w:hAnsi="Times New Roman" w:cs="Times New Roman"/>
          <w:sz w:val="16"/>
          <w:szCs w:val="16"/>
        </w:rPr>
        <w:t>Larroussinie</w:t>
      </w:r>
      <w:proofErr w:type="spellEnd"/>
      <w:r w:rsidRPr="00860F5A">
        <w:rPr>
          <w:rFonts w:ascii="Times New Roman" w:hAnsi="Times New Roman" w:cs="Times New Roman"/>
          <w:sz w:val="16"/>
          <w:szCs w:val="16"/>
        </w:rPr>
        <w:t xml:space="preserve"> (France), Thierry Lavigne (France), Jean-Paul Mira (France), Françoise </w:t>
      </w:r>
      <w:proofErr w:type="spellStart"/>
      <w:r w:rsidRPr="00860F5A">
        <w:rPr>
          <w:rFonts w:ascii="Times New Roman" w:hAnsi="Times New Roman" w:cs="Times New Roman"/>
          <w:sz w:val="16"/>
          <w:szCs w:val="16"/>
        </w:rPr>
        <w:t>Ballereau</w:t>
      </w:r>
      <w:proofErr w:type="spellEnd"/>
      <w:r w:rsidRPr="00860F5A">
        <w:rPr>
          <w:rFonts w:ascii="Times New Roman" w:hAnsi="Times New Roman" w:cs="Times New Roman"/>
          <w:sz w:val="16"/>
          <w:szCs w:val="16"/>
        </w:rPr>
        <w:t xml:space="preserve"> (France), Marin </w:t>
      </w:r>
      <w:proofErr w:type="spellStart"/>
      <w:r w:rsidRPr="00860F5A">
        <w:rPr>
          <w:rFonts w:ascii="Times New Roman" w:hAnsi="Times New Roman" w:cs="Times New Roman"/>
          <w:sz w:val="16"/>
          <w:szCs w:val="16"/>
        </w:rPr>
        <w:t>Kollef</w:t>
      </w:r>
      <w:proofErr w:type="spellEnd"/>
      <w:r w:rsidRPr="00860F5A">
        <w:rPr>
          <w:rFonts w:ascii="Times New Roman" w:hAnsi="Times New Roman" w:cs="Times New Roman"/>
          <w:sz w:val="16"/>
          <w:szCs w:val="16"/>
        </w:rPr>
        <w:t xml:space="preserve"> (USA), Elisabeth </w:t>
      </w:r>
      <w:proofErr w:type="spellStart"/>
      <w:r w:rsidRPr="00860F5A">
        <w:rPr>
          <w:rFonts w:ascii="Times New Roman" w:hAnsi="Times New Roman" w:cs="Times New Roman"/>
          <w:sz w:val="16"/>
          <w:szCs w:val="16"/>
        </w:rPr>
        <w:t>Heisbourg</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Austria</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Hajo</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Grundman</w:t>
      </w:r>
      <w:proofErr w:type="spellEnd"/>
      <w:r w:rsidRPr="00860F5A">
        <w:rPr>
          <w:rFonts w:ascii="Times New Roman" w:hAnsi="Times New Roman" w:cs="Times New Roman"/>
          <w:sz w:val="16"/>
          <w:szCs w:val="16"/>
        </w:rPr>
        <w:t xml:space="preserve"> (The </w:t>
      </w:r>
      <w:proofErr w:type="spellStart"/>
      <w:r w:rsidRPr="00860F5A">
        <w:rPr>
          <w:rFonts w:ascii="Times New Roman" w:hAnsi="Times New Roman" w:cs="Times New Roman"/>
          <w:sz w:val="16"/>
          <w:szCs w:val="16"/>
        </w:rPr>
        <w:t>Netherlands</w:t>
      </w:r>
      <w:proofErr w:type="spellEnd"/>
      <w:r w:rsidRPr="00860F5A">
        <w:rPr>
          <w:rFonts w:ascii="Times New Roman" w:hAnsi="Times New Roman" w:cs="Times New Roman"/>
          <w:sz w:val="16"/>
          <w:szCs w:val="16"/>
        </w:rPr>
        <w:t xml:space="preserve">), Paul Richman (USA), James Hughes (USA), Tim Walsh (UK), David Vaughan (USA), Pierre-François </w:t>
      </w:r>
      <w:proofErr w:type="spellStart"/>
      <w:r w:rsidRPr="00860F5A">
        <w:rPr>
          <w:rFonts w:ascii="Times New Roman" w:hAnsi="Times New Roman" w:cs="Times New Roman"/>
          <w:sz w:val="16"/>
          <w:szCs w:val="16"/>
        </w:rPr>
        <w:t>Laterre</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Belgium</w:t>
      </w:r>
      <w:proofErr w:type="spellEnd"/>
      <w:r w:rsidRPr="00860F5A">
        <w:rPr>
          <w:rFonts w:ascii="Times New Roman" w:hAnsi="Times New Roman" w:cs="Times New Roman"/>
          <w:sz w:val="16"/>
          <w:szCs w:val="16"/>
        </w:rPr>
        <w:t xml:space="preserve">), Jessica </w:t>
      </w:r>
      <w:proofErr w:type="spellStart"/>
      <w:r w:rsidRPr="00860F5A">
        <w:rPr>
          <w:rFonts w:ascii="Times New Roman" w:hAnsi="Times New Roman" w:cs="Times New Roman"/>
          <w:sz w:val="16"/>
          <w:szCs w:val="16"/>
        </w:rPr>
        <w:t>Minion</w:t>
      </w:r>
      <w:proofErr w:type="spellEnd"/>
      <w:r w:rsidRPr="00860F5A">
        <w:rPr>
          <w:rFonts w:ascii="Times New Roman" w:hAnsi="Times New Roman" w:cs="Times New Roman"/>
          <w:sz w:val="16"/>
          <w:szCs w:val="16"/>
        </w:rPr>
        <w:t xml:space="preserve"> (Canada), Tatiana </w:t>
      </w:r>
      <w:proofErr w:type="spellStart"/>
      <w:r w:rsidRPr="00860F5A">
        <w:rPr>
          <w:rFonts w:ascii="Times New Roman" w:hAnsi="Times New Roman" w:cs="Times New Roman"/>
          <w:sz w:val="16"/>
          <w:szCs w:val="16"/>
        </w:rPr>
        <w:t>Galperine</w:t>
      </w:r>
      <w:proofErr w:type="spellEnd"/>
      <w:r w:rsidRPr="00860F5A">
        <w:rPr>
          <w:rFonts w:ascii="Times New Roman" w:hAnsi="Times New Roman" w:cs="Times New Roman"/>
          <w:sz w:val="16"/>
          <w:szCs w:val="16"/>
        </w:rPr>
        <w:t xml:space="preserve"> (France), Jean-Luc </w:t>
      </w:r>
      <w:proofErr w:type="spellStart"/>
      <w:r w:rsidRPr="00860F5A">
        <w:rPr>
          <w:rFonts w:ascii="Times New Roman" w:hAnsi="Times New Roman" w:cs="Times New Roman"/>
          <w:sz w:val="16"/>
          <w:szCs w:val="16"/>
        </w:rPr>
        <w:t>Schmit</w:t>
      </w:r>
      <w:proofErr w:type="spellEnd"/>
      <w:r w:rsidRPr="00860F5A">
        <w:rPr>
          <w:rFonts w:ascii="Times New Roman" w:hAnsi="Times New Roman" w:cs="Times New Roman"/>
          <w:sz w:val="16"/>
          <w:szCs w:val="16"/>
        </w:rPr>
        <w:t xml:space="preserve"> (France), Marie-Laure Joly-Guillou (France), Jacques </w:t>
      </w:r>
      <w:proofErr w:type="spellStart"/>
      <w:r w:rsidRPr="00860F5A">
        <w:rPr>
          <w:rFonts w:ascii="Times New Roman" w:hAnsi="Times New Roman" w:cs="Times New Roman"/>
          <w:sz w:val="16"/>
          <w:szCs w:val="16"/>
        </w:rPr>
        <w:t>Birgé</w:t>
      </w:r>
      <w:proofErr w:type="spellEnd"/>
      <w:r w:rsidRPr="00860F5A">
        <w:rPr>
          <w:rFonts w:ascii="Times New Roman" w:hAnsi="Times New Roman" w:cs="Times New Roman"/>
          <w:sz w:val="16"/>
          <w:szCs w:val="16"/>
        </w:rPr>
        <w:t xml:space="preserve"> (France), Konrad </w:t>
      </w:r>
      <w:proofErr w:type="spellStart"/>
      <w:r w:rsidRPr="00860F5A">
        <w:rPr>
          <w:rFonts w:ascii="Times New Roman" w:hAnsi="Times New Roman" w:cs="Times New Roman"/>
          <w:sz w:val="16"/>
          <w:szCs w:val="16"/>
        </w:rPr>
        <w:t>Reinhart</w:t>
      </w:r>
      <w:proofErr w:type="spellEnd"/>
      <w:r w:rsidRPr="00860F5A">
        <w:rPr>
          <w:rFonts w:ascii="Times New Roman" w:hAnsi="Times New Roman" w:cs="Times New Roman"/>
          <w:sz w:val="16"/>
          <w:szCs w:val="16"/>
        </w:rPr>
        <w:t xml:space="preserve"> (Germany), </w:t>
      </w:r>
      <w:proofErr w:type="spellStart"/>
      <w:r w:rsidRPr="00860F5A">
        <w:rPr>
          <w:rFonts w:ascii="Times New Roman" w:hAnsi="Times New Roman" w:cs="Times New Roman"/>
          <w:sz w:val="16"/>
          <w:szCs w:val="16"/>
        </w:rPr>
        <w:t>Thi</w:t>
      </w:r>
      <w:proofErr w:type="spellEnd"/>
      <w:r w:rsidRPr="00860F5A">
        <w:rPr>
          <w:rFonts w:ascii="Times New Roman" w:hAnsi="Times New Roman" w:cs="Times New Roman"/>
          <w:sz w:val="16"/>
          <w:szCs w:val="16"/>
        </w:rPr>
        <w:t xml:space="preserve"> Anh Thu Le (Vietnam), Vincent </w:t>
      </w:r>
      <w:proofErr w:type="spellStart"/>
      <w:r w:rsidRPr="00860F5A">
        <w:rPr>
          <w:rFonts w:ascii="Times New Roman" w:hAnsi="Times New Roman" w:cs="Times New Roman"/>
          <w:sz w:val="16"/>
          <w:szCs w:val="16"/>
        </w:rPr>
        <w:t>Jarlier</w:t>
      </w:r>
      <w:proofErr w:type="spellEnd"/>
      <w:r w:rsidRPr="00860F5A">
        <w:rPr>
          <w:rFonts w:ascii="Times New Roman" w:hAnsi="Times New Roman" w:cs="Times New Roman"/>
          <w:sz w:val="16"/>
          <w:szCs w:val="16"/>
        </w:rPr>
        <w:t xml:space="preserve"> (France), </w:t>
      </w:r>
      <w:proofErr w:type="spellStart"/>
      <w:r w:rsidRPr="00860F5A">
        <w:rPr>
          <w:rFonts w:ascii="Times New Roman" w:hAnsi="Times New Roman" w:cs="Times New Roman"/>
          <w:sz w:val="16"/>
          <w:szCs w:val="16"/>
        </w:rPr>
        <w:t>Marces</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Cyrillo</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Brazil</w:t>
      </w:r>
      <w:proofErr w:type="spellEnd"/>
      <w:r w:rsidRPr="00860F5A">
        <w:rPr>
          <w:rFonts w:ascii="Times New Roman" w:hAnsi="Times New Roman" w:cs="Times New Roman"/>
          <w:sz w:val="16"/>
          <w:szCs w:val="16"/>
        </w:rPr>
        <w:t xml:space="preserve">), James Johnson (USA), Naima </w:t>
      </w:r>
      <w:proofErr w:type="spellStart"/>
      <w:r w:rsidRPr="00860F5A">
        <w:rPr>
          <w:rFonts w:ascii="Times New Roman" w:hAnsi="Times New Roman" w:cs="Times New Roman"/>
          <w:sz w:val="16"/>
          <w:szCs w:val="16"/>
        </w:rPr>
        <w:t>Elmdaghri</w:t>
      </w:r>
      <w:proofErr w:type="spellEnd"/>
      <w:r w:rsidRPr="00860F5A">
        <w:rPr>
          <w:rFonts w:ascii="Times New Roman" w:hAnsi="Times New Roman" w:cs="Times New Roman"/>
          <w:sz w:val="16"/>
          <w:szCs w:val="16"/>
        </w:rPr>
        <w:t xml:space="preserve"> (Maroc), Philippe </w:t>
      </w:r>
      <w:proofErr w:type="spellStart"/>
      <w:r w:rsidRPr="00860F5A">
        <w:rPr>
          <w:rFonts w:ascii="Times New Roman" w:hAnsi="Times New Roman" w:cs="Times New Roman"/>
          <w:sz w:val="16"/>
          <w:szCs w:val="16"/>
        </w:rPr>
        <w:t>Eggimann</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Switzerland</w:t>
      </w:r>
      <w:proofErr w:type="spellEnd"/>
      <w:r w:rsidRPr="00860F5A">
        <w:rPr>
          <w:rFonts w:ascii="Times New Roman" w:hAnsi="Times New Roman" w:cs="Times New Roman"/>
          <w:sz w:val="16"/>
          <w:szCs w:val="16"/>
        </w:rPr>
        <w:t xml:space="preserve">), Donald </w:t>
      </w:r>
      <w:proofErr w:type="spellStart"/>
      <w:r w:rsidRPr="00860F5A">
        <w:rPr>
          <w:rFonts w:ascii="Times New Roman" w:hAnsi="Times New Roman" w:cs="Times New Roman"/>
          <w:sz w:val="16"/>
          <w:szCs w:val="16"/>
        </w:rPr>
        <w:t>Craven</w:t>
      </w:r>
      <w:proofErr w:type="spellEnd"/>
      <w:r w:rsidRPr="00860F5A">
        <w:rPr>
          <w:rFonts w:ascii="Times New Roman" w:hAnsi="Times New Roman" w:cs="Times New Roman"/>
          <w:sz w:val="16"/>
          <w:szCs w:val="16"/>
        </w:rPr>
        <w:t xml:space="preserve"> USA), </w:t>
      </w:r>
      <w:proofErr w:type="spellStart"/>
      <w:r w:rsidRPr="00860F5A">
        <w:rPr>
          <w:rFonts w:ascii="Times New Roman" w:hAnsi="Times New Roman" w:cs="Times New Roman"/>
          <w:sz w:val="16"/>
          <w:szCs w:val="16"/>
        </w:rPr>
        <w:t>Agnes</w:t>
      </w:r>
      <w:proofErr w:type="spellEnd"/>
      <w:r w:rsidRPr="00860F5A">
        <w:rPr>
          <w:rFonts w:ascii="Times New Roman" w:hAnsi="Times New Roman" w:cs="Times New Roman"/>
          <w:sz w:val="16"/>
          <w:szCs w:val="16"/>
        </w:rPr>
        <w:t xml:space="preserve"> Riche (France), Olivier </w:t>
      </w:r>
      <w:proofErr w:type="spellStart"/>
      <w:r w:rsidRPr="00860F5A">
        <w:rPr>
          <w:rFonts w:ascii="Times New Roman" w:hAnsi="Times New Roman" w:cs="Times New Roman"/>
          <w:sz w:val="16"/>
          <w:szCs w:val="16"/>
        </w:rPr>
        <w:t>Lehiani</w:t>
      </w:r>
      <w:proofErr w:type="spellEnd"/>
      <w:r w:rsidRPr="00860F5A">
        <w:rPr>
          <w:rFonts w:ascii="Times New Roman" w:hAnsi="Times New Roman" w:cs="Times New Roman"/>
          <w:sz w:val="16"/>
          <w:szCs w:val="16"/>
        </w:rPr>
        <w:t xml:space="preserve"> (France), Jea</w:t>
      </w:r>
      <w:r w:rsidR="00F57526" w:rsidRPr="00860F5A">
        <w:rPr>
          <w:rFonts w:ascii="Times New Roman" w:hAnsi="Times New Roman" w:cs="Times New Roman"/>
          <w:sz w:val="16"/>
          <w:szCs w:val="16"/>
        </w:rPr>
        <w:t>n</w:t>
      </w:r>
      <w:r w:rsidRPr="00860F5A">
        <w:rPr>
          <w:rFonts w:ascii="Times New Roman" w:hAnsi="Times New Roman" w:cs="Times New Roman"/>
          <w:sz w:val="16"/>
          <w:szCs w:val="16"/>
        </w:rPr>
        <w:t xml:space="preserve">-Paul Stahl (France), Alain </w:t>
      </w:r>
      <w:proofErr w:type="spellStart"/>
      <w:r w:rsidRPr="00860F5A">
        <w:rPr>
          <w:rFonts w:ascii="Times New Roman" w:hAnsi="Times New Roman" w:cs="Times New Roman"/>
          <w:sz w:val="16"/>
          <w:szCs w:val="16"/>
        </w:rPr>
        <w:t>Lepape</w:t>
      </w:r>
      <w:proofErr w:type="spellEnd"/>
      <w:r w:rsidRPr="00860F5A">
        <w:rPr>
          <w:rFonts w:ascii="Times New Roman" w:hAnsi="Times New Roman" w:cs="Times New Roman"/>
          <w:sz w:val="16"/>
          <w:szCs w:val="16"/>
        </w:rPr>
        <w:t xml:space="preserve"> (France),Laurent </w:t>
      </w:r>
      <w:proofErr w:type="spellStart"/>
      <w:r w:rsidRPr="00860F5A">
        <w:rPr>
          <w:rFonts w:ascii="Times New Roman" w:hAnsi="Times New Roman" w:cs="Times New Roman"/>
          <w:sz w:val="16"/>
          <w:szCs w:val="16"/>
        </w:rPr>
        <w:t>Thiriet</w:t>
      </w:r>
      <w:proofErr w:type="spellEnd"/>
      <w:r w:rsidRPr="00860F5A">
        <w:rPr>
          <w:rFonts w:ascii="Times New Roman" w:hAnsi="Times New Roman" w:cs="Times New Roman"/>
          <w:sz w:val="16"/>
          <w:szCs w:val="16"/>
        </w:rPr>
        <w:t xml:space="preserve"> (France), Mercedes Palomar</w:t>
      </w:r>
      <w:r w:rsidR="00F57526" w:rsidRPr="00860F5A">
        <w:rPr>
          <w:rFonts w:ascii="Times New Roman" w:hAnsi="Times New Roman" w:cs="Times New Roman"/>
          <w:sz w:val="16"/>
          <w:szCs w:val="16"/>
        </w:rPr>
        <w:t xml:space="preserve"> Martinez</w:t>
      </w:r>
      <w:r w:rsidRPr="00860F5A">
        <w:rPr>
          <w:rFonts w:ascii="Times New Roman" w:hAnsi="Times New Roman" w:cs="Times New Roman"/>
          <w:sz w:val="16"/>
          <w:szCs w:val="16"/>
        </w:rPr>
        <w:t xml:space="preserve"> (Spain), Alvaro Villanueva (Spain), Jean Christophe </w:t>
      </w:r>
      <w:proofErr w:type="spellStart"/>
      <w:r w:rsidRPr="00860F5A">
        <w:rPr>
          <w:rFonts w:ascii="Times New Roman" w:hAnsi="Times New Roman" w:cs="Times New Roman"/>
          <w:sz w:val="16"/>
          <w:szCs w:val="16"/>
        </w:rPr>
        <w:t>Lucet</w:t>
      </w:r>
      <w:proofErr w:type="spellEnd"/>
      <w:r w:rsidRPr="00860F5A">
        <w:rPr>
          <w:rFonts w:ascii="Times New Roman" w:hAnsi="Times New Roman" w:cs="Times New Roman"/>
          <w:sz w:val="16"/>
          <w:szCs w:val="16"/>
        </w:rPr>
        <w:t xml:space="preserve"> (France), Jean Yves </w:t>
      </w:r>
      <w:proofErr w:type="spellStart"/>
      <w:r w:rsidRPr="00860F5A">
        <w:rPr>
          <w:rFonts w:ascii="Times New Roman" w:hAnsi="Times New Roman" w:cs="Times New Roman"/>
          <w:sz w:val="16"/>
          <w:szCs w:val="16"/>
        </w:rPr>
        <w:t>Madec</w:t>
      </w:r>
      <w:proofErr w:type="spellEnd"/>
      <w:r w:rsidRPr="00860F5A">
        <w:rPr>
          <w:rFonts w:ascii="Times New Roman" w:hAnsi="Times New Roman" w:cs="Times New Roman"/>
          <w:sz w:val="16"/>
          <w:szCs w:val="16"/>
        </w:rPr>
        <w:t xml:space="preserve"> (France), Lucy Palmer (USA) Eli </w:t>
      </w:r>
      <w:proofErr w:type="spellStart"/>
      <w:r w:rsidRPr="00860F5A">
        <w:rPr>
          <w:rFonts w:ascii="Times New Roman" w:hAnsi="Times New Roman" w:cs="Times New Roman"/>
          <w:sz w:val="16"/>
          <w:szCs w:val="16"/>
        </w:rPr>
        <w:t>Perencevich</w:t>
      </w:r>
      <w:proofErr w:type="spellEnd"/>
      <w:r w:rsidRPr="00860F5A">
        <w:rPr>
          <w:rFonts w:ascii="Times New Roman" w:hAnsi="Times New Roman" w:cs="Times New Roman"/>
          <w:sz w:val="16"/>
          <w:szCs w:val="16"/>
        </w:rPr>
        <w:t xml:space="preserve"> (USA), Bruno </w:t>
      </w:r>
      <w:proofErr w:type="spellStart"/>
      <w:r w:rsidRPr="00860F5A">
        <w:rPr>
          <w:rFonts w:ascii="Times New Roman" w:hAnsi="Times New Roman" w:cs="Times New Roman"/>
          <w:sz w:val="16"/>
          <w:szCs w:val="16"/>
        </w:rPr>
        <w:t>Hoen</w:t>
      </w:r>
      <w:proofErr w:type="spellEnd"/>
      <w:r w:rsidRPr="00860F5A">
        <w:rPr>
          <w:rFonts w:ascii="Times New Roman" w:hAnsi="Times New Roman" w:cs="Times New Roman"/>
          <w:sz w:val="16"/>
          <w:szCs w:val="16"/>
        </w:rPr>
        <w:t xml:space="preserve"> (France), Daniel </w:t>
      </w:r>
      <w:proofErr w:type="spellStart"/>
      <w:r w:rsidRPr="00860F5A">
        <w:rPr>
          <w:rFonts w:ascii="Times New Roman" w:hAnsi="Times New Roman" w:cs="Times New Roman"/>
          <w:sz w:val="16"/>
          <w:szCs w:val="16"/>
        </w:rPr>
        <w:t>Floret</w:t>
      </w:r>
      <w:proofErr w:type="spellEnd"/>
      <w:r w:rsidRPr="00860F5A">
        <w:rPr>
          <w:rFonts w:ascii="Times New Roman" w:hAnsi="Times New Roman" w:cs="Times New Roman"/>
          <w:sz w:val="16"/>
          <w:szCs w:val="16"/>
        </w:rPr>
        <w:t xml:space="preserve"> (France), Pierre </w:t>
      </w:r>
      <w:proofErr w:type="spellStart"/>
      <w:r w:rsidRPr="00860F5A">
        <w:rPr>
          <w:rFonts w:ascii="Times New Roman" w:hAnsi="Times New Roman" w:cs="Times New Roman"/>
          <w:sz w:val="16"/>
          <w:szCs w:val="16"/>
        </w:rPr>
        <w:t>Tattevin</w:t>
      </w:r>
      <w:proofErr w:type="spellEnd"/>
      <w:r w:rsidRPr="00860F5A">
        <w:rPr>
          <w:rFonts w:ascii="Times New Roman" w:hAnsi="Times New Roman" w:cs="Times New Roman"/>
          <w:sz w:val="16"/>
          <w:szCs w:val="16"/>
        </w:rPr>
        <w:t xml:space="preserve"> (France), Bernard Page (France), Olivier </w:t>
      </w:r>
      <w:proofErr w:type="spellStart"/>
      <w:r w:rsidRPr="00860F5A">
        <w:rPr>
          <w:rFonts w:ascii="Times New Roman" w:hAnsi="Times New Roman" w:cs="Times New Roman"/>
          <w:sz w:val="16"/>
          <w:szCs w:val="16"/>
        </w:rPr>
        <w:t>Jonquet</w:t>
      </w:r>
      <w:proofErr w:type="spellEnd"/>
      <w:r w:rsidRPr="00860F5A">
        <w:rPr>
          <w:rFonts w:ascii="Times New Roman" w:hAnsi="Times New Roman" w:cs="Times New Roman"/>
          <w:sz w:val="16"/>
          <w:szCs w:val="16"/>
        </w:rPr>
        <w:t xml:space="preserve"> (France), Anne </w:t>
      </w:r>
      <w:proofErr w:type="spellStart"/>
      <w:r w:rsidRPr="00860F5A">
        <w:rPr>
          <w:rFonts w:ascii="Times New Roman" w:hAnsi="Times New Roman" w:cs="Times New Roman"/>
          <w:sz w:val="16"/>
          <w:szCs w:val="16"/>
        </w:rPr>
        <w:t>Savey</w:t>
      </w:r>
      <w:proofErr w:type="spellEnd"/>
      <w:r w:rsidRPr="00860F5A">
        <w:rPr>
          <w:rFonts w:ascii="Times New Roman" w:hAnsi="Times New Roman" w:cs="Times New Roman"/>
          <w:sz w:val="16"/>
          <w:szCs w:val="16"/>
        </w:rPr>
        <w:t xml:space="preserve"> (France), Fabrice </w:t>
      </w:r>
      <w:proofErr w:type="spellStart"/>
      <w:r w:rsidRPr="00860F5A">
        <w:rPr>
          <w:rFonts w:ascii="Times New Roman" w:hAnsi="Times New Roman" w:cs="Times New Roman"/>
          <w:sz w:val="16"/>
          <w:szCs w:val="16"/>
        </w:rPr>
        <w:t>Bruneel</w:t>
      </w:r>
      <w:proofErr w:type="spellEnd"/>
      <w:r w:rsidRPr="00860F5A">
        <w:rPr>
          <w:rFonts w:ascii="Times New Roman" w:hAnsi="Times New Roman" w:cs="Times New Roman"/>
          <w:sz w:val="16"/>
          <w:szCs w:val="16"/>
        </w:rPr>
        <w:t xml:space="preserve"> (France), Bernard Garo (France), </w:t>
      </w:r>
      <w:proofErr w:type="spellStart"/>
      <w:r w:rsidRPr="00860F5A">
        <w:rPr>
          <w:rFonts w:ascii="Times New Roman" w:hAnsi="Times New Roman" w:cs="Times New Roman"/>
          <w:sz w:val="16"/>
          <w:szCs w:val="16"/>
        </w:rPr>
        <w:t>Aidan</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Hollis</w:t>
      </w:r>
      <w:proofErr w:type="spellEnd"/>
      <w:r w:rsidRPr="00860F5A">
        <w:rPr>
          <w:rFonts w:ascii="Times New Roman" w:hAnsi="Times New Roman" w:cs="Times New Roman"/>
          <w:sz w:val="16"/>
          <w:szCs w:val="16"/>
        </w:rPr>
        <w:t xml:space="preserve"> (USA), Bertrand </w:t>
      </w:r>
      <w:proofErr w:type="spellStart"/>
      <w:r w:rsidRPr="00860F5A">
        <w:rPr>
          <w:rFonts w:ascii="Times New Roman" w:hAnsi="Times New Roman" w:cs="Times New Roman"/>
          <w:sz w:val="16"/>
          <w:szCs w:val="16"/>
        </w:rPr>
        <w:t>Guidet</w:t>
      </w:r>
      <w:proofErr w:type="spellEnd"/>
      <w:r w:rsidRPr="00860F5A">
        <w:rPr>
          <w:rFonts w:ascii="Times New Roman" w:hAnsi="Times New Roman" w:cs="Times New Roman"/>
          <w:sz w:val="16"/>
          <w:szCs w:val="16"/>
        </w:rPr>
        <w:t xml:space="preserve"> (France), Robert </w:t>
      </w:r>
      <w:proofErr w:type="spellStart"/>
      <w:r w:rsidRPr="00860F5A">
        <w:rPr>
          <w:rFonts w:ascii="Times New Roman" w:hAnsi="Times New Roman" w:cs="Times New Roman"/>
          <w:sz w:val="16"/>
          <w:szCs w:val="16"/>
        </w:rPr>
        <w:t>Weinstein</w:t>
      </w:r>
      <w:proofErr w:type="spellEnd"/>
      <w:r w:rsidRPr="00860F5A">
        <w:rPr>
          <w:rFonts w:ascii="Times New Roman" w:hAnsi="Times New Roman" w:cs="Times New Roman"/>
          <w:sz w:val="16"/>
          <w:szCs w:val="16"/>
        </w:rPr>
        <w:t xml:space="preserve"> (USA), Dominique Jean (France), Benoit </w:t>
      </w:r>
      <w:proofErr w:type="spellStart"/>
      <w:r w:rsidRPr="00860F5A">
        <w:rPr>
          <w:rFonts w:ascii="Times New Roman" w:hAnsi="Times New Roman" w:cs="Times New Roman"/>
          <w:sz w:val="16"/>
          <w:szCs w:val="16"/>
        </w:rPr>
        <w:t>Misset</w:t>
      </w:r>
      <w:proofErr w:type="spellEnd"/>
      <w:r w:rsidRPr="00860F5A">
        <w:rPr>
          <w:rFonts w:ascii="Times New Roman" w:hAnsi="Times New Roman" w:cs="Times New Roman"/>
          <w:sz w:val="16"/>
          <w:szCs w:val="16"/>
        </w:rPr>
        <w:t xml:space="preserve"> (France), Maité </w:t>
      </w:r>
      <w:proofErr w:type="spellStart"/>
      <w:r w:rsidRPr="00860F5A">
        <w:rPr>
          <w:rFonts w:ascii="Times New Roman" w:hAnsi="Times New Roman" w:cs="Times New Roman"/>
          <w:sz w:val="16"/>
          <w:szCs w:val="16"/>
        </w:rPr>
        <w:t>Garrouste</w:t>
      </w:r>
      <w:proofErr w:type="spellEnd"/>
      <w:r w:rsidRPr="00860F5A">
        <w:rPr>
          <w:rFonts w:ascii="Times New Roman" w:hAnsi="Times New Roman" w:cs="Times New Roman"/>
          <w:sz w:val="16"/>
          <w:szCs w:val="16"/>
        </w:rPr>
        <w:t>-</w:t>
      </w:r>
      <w:proofErr w:type="spellStart"/>
      <w:r w:rsidRPr="00860F5A">
        <w:rPr>
          <w:rFonts w:ascii="Times New Roman" w:hAnsi="Times New Roman" w:cs="Times New Roman"/>
          <w:sz w:val="16"/>
          <w:szCs w:val="16"/>
        </w:rPr>
        <w:t>Orgeasn</w:t>
      </w:r>
      <w:proofErr w:type="spellEnd"/>
      <w:r w:rsidRPr="00860F5A">
        <w:rPr>
          <w:rFonts w:ascii="Times New Roman" w:hAnsi="Times New Roman" w:cs="Times New Roman"/>
          <w:sz w:val="16"/>
          <w:szCs w:val="16"/>
        </w:rPr>
        <w:t xml:space="preserve"> (France),Hervé </w:t>
      </w:r>
      <w:proofErr w:type="spellStart"/>
      <w:r w:rsidRPr="00860F5A">
        <w:rPr>
          <w:rFonts w:ascii="Times New Roman" w:hAnsi="Times New Roman" w:cs="Times New Roman"/>
          <w:sz w:val="16"/>
          <w:szCs w:val="16"/>
        </w:rPr>
        <w:t>Lelouet</w:t>
      </w:r>
      <w:proofErr w:type="spellEnd"/>
      <w:r w:rsidRPr="00860F5A">
        <w:rPr>
          <w:rFonts w:ascii="Times New Roman" w:hAnsi="Times New Roman" w:cs="Times New Roman"/>
          <w:sz w:val="16"/>
          <w:szCs w:val="16"/>
        </w:rPr>
        <w:t xml:space="preserve"> (France), Jean Luc </w:t>
      </w:r>
      <w:proofErr w:type="spellStart"/>
      <w:r w:rsidRPr="00860F5A">
        <w:rPr>
          <w:rFonts w:ascii="Times New Roman" w:hAnsi="Times New Roman" w:cs="Times New Roman"/>
          <w:sz w:val="16"/>
          <w:szCs w:val="16"/>
        </w:rPr>
        <w:t>Mainardi</w:t>
      </w:r>
      <w:proofErr w:type="spellEnd"/>
      <w:r w:rsidRPr="00860F5A">
        <w:rPr>
          <w:rFonts w:ascii="Times New Roman" w:hAnsi="Times New Roman" w:cs="Times New Roman"/>
          <w:sz w:val="16"/>
          <w:szCs w:val="16"/>
        </w:rPr>
        <w:t xml:space="preserve"> (France), </w:t>
      </w:r>
      <w:proofErr w:type="spellStart"/>
      <w:r w:rsidRPr="00860F5A">
        <w:rPr>
          <w:rFonts w:ascii="Times New Roman" w:hAnsi="Times New Roman" w:cs="Times New Roman"/>
          <w:sz w:val="16"/>
          <w:szCs w:val="16"/>
        </w:rPr>
        <w:t>Apostolos</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Armaganidis</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Greece</w:t>
      </w:r>
      <w:proofErr w:type="spellEnd"/>
      <w:r w:rsidRPr="00860F5A">
        <w:rPr>
          <w:rFonts w:ascii="Times New Roman" w:hAnsi="Times New Roman" w:cs="Times New Roman"/>
          <w:sz w:val="16"/>
          <w:szCs w:val="16"/>
        </w:rPr>
        <w:t xml:space="preserve">), Thierry May (France), Irène Frachon (France), Bernard </w:t>
      </w:r>
      <w:proofErr w:type="spellStart"/>
      <w:r w:rsidRPr="00860F5A">
        <w:rPr>
          <w:rFonts w:ascii="Times New Roman" w:hAnsi="Times New Roman" w:cs="Times New Roman"/>
          <w:sz w:val="16"/>
          <w:szCs w:val="16"/>
        </w:rPr>
        <w:t>Chanfreau</w:t>
      </w:r>
      <w:proofErr w:type="spellEnd"/>
      <w:r w:rsidRPr="00860F5A">
        <w:rPr>
          <w:rFonts w:ascii="Times New Roman" w:hAnsi="Times New Roman" w:cs="Times New Roman"/>
          <w:sz w:val="16"/>
          <w:szCs w:val="16"/>
        </w:rPr>
        <w:t xml:space="preserve"> (France), Antoine </w:t>
      </w:r>
      <w:proofErr w:type="spellStart"/>
      <w:r w:rsidRPr="00860F5A">
        <w:rPr>
          <w:rFonts w:ascii="Times New Roman" w:hAnsi="Times New Roman" w:cs="Times New Roman"/>
          <w:sz w:val="16"/>
          <w:szCs w:val="16"/>
        </w:rPr>
        <w:t>Andremont</w:t>
      </w:r>
      <w:proofErr w:type="spellEnd"/>
      <w:r w:rsidRPr="00860F5A">
        <w:rPr>
          <w:rFonts w:ascii="Times New Roman" w:hAnsi="Times New Roman" w:cs="Times New Roman"/>
          <w:sz w:val="16"/>
          <w:szCs w:val="16"/>
        </w:rPr>
        <w:t xml:space="preserve"> (France), </w:t>
      </w:r>
      <w:proofErr w:type="spellStart"/>
      <w:r w:rsidRPr="00860F5A">
        <w:rPr>
          <w:rFonts w:ascii="Times New Roman" w:hAnsi="Times New Roman" w:cs="Times New Roman"/>
          <w:sz w:val="16"/>
          <w:szCs w:val="16"/>
        </w:rPr>
        <w:t>Fredérique</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Beuhorry</w:t>
      </w:r>
      <w:proofErr w:type="spellEnd"/>
      <w:r w:rsidRPr="00860F5A">
        <w:rPr>
          <w:rFonts w:ascii="Times New Roman" w:hAnsi="Times New Roman" w:cs="Times New Roman"/>
          <w:sz w:val="16"/>
          <w:szCs w:val="16"/>
        </w:rPr>
        <w:t>-</w:t>
      </w:r>
      <w:proofErr w:type="spellStart"/>
      <w:r w:rsidRPr="00860F5A">
        <w:rPr>
          <w:rFonts w:ascii="Times New Roman" w:hAnsi="Times New Roman" w:cs="Times New Roman"/>
          <w:sz w:val="16"/>
          <w:szCs w:val="16"/>
        </w:rPr>
        <w:t>Sassus</w:t>
      </w:r>
      <w:proofErr w:type="spellEnd"/>
      <w:r w:rsidRPr="00860F5A">
        <w:rPr>
          <w:rFonts w:ascii="Times New Roman" w:hAnsi="Times New Roman" w:cs="Times New Roman"/>
          <w:sz w:val="16"/>
          <w:szCs w:val="16"/>
        </w:rPr>
        <w:t xml:space="preserve"> (France), Nicolas </w:t>
      </w:r>
      <w:proofErr w:type="spellStart"/>
      <w:r w:rsidRPr="00860F5A">
        <w:rPr>
          <w:rFonts w:ascii="Times New Roman" w:hAnsi="Times New Roman" w:cs="Times New Roman"/>
          <w:sz w:val="16"/>
          <w:szCs w:val="16"/>
        </w:rPr>
        <w:t>Terzi</w:t>
      </w:r>
      <w:proofErr w:type="spellEnd"/>
      <w:r w:rsidRPr="00860F5A">
        <w:rPr>
          <w:rFonts w:ascii="Times New Roman" w:hAnsi="Times New Roman" w:cs="Times New Roman"/>
          <w:sz w:val="16"/>
          <w:szCs w:val="16"/>
        </w:rPr>
        <w:t xml:space="preserve"> (France), Pascal </w:t>
      </w:r>
      <w:proofErr w:type="spellStart"/>
      <w:r w:rsidRPr="00860F5A">
        <w:rPr>
          <w:rFonts w:ascii="Times New Roman" w:hAnsi="Times New Roman" w:cs="Times New Roman"/>
          <w:sz w:val="16"/>
          <w:szCs w:val="16"/>
        </w:rPr>
        <w:t>Chavanet</w:t>
      </w:r>
      <w:proofErr w:type="spellEnd"/>
      <w:r w:rsidRPr="00860F5A">
        <w:rPr>
          <w:rFonts w:ascii="Times New Roman" w:hAnsi="Times New Roman" w:cs="Times New Roman"/>
          <w:sz w:val="16"/>
          <w:szCs w:val="16"/>
        </w:rPr>
        <w:t xml:space="preserve"> (France), Jacques Fabry (France), Franck Mansour-</w:t>
      </w:r>
      <w:proofErr w:type="spellStart"/>
      <w:r w:rsidRPr="00860F5A">
        <w:rPr>
          <w:rFonts w:ascii="Times New Roman" w:hAnsi="Times New Roman" w:cs="Times New Roman"/>
          <w:sz w:val="16"/>
          <w:szCs w:val="16"/>
        </w:rPr>
        <w:t>Adeoti</w:t>
      </w:r>
      <w:proofErr w:type="spellEnd"/>
      <w:r w:rsidRPr="00860F5A">
        <w:rPr>
          <w:rFonts w:ascii="Times New Roman" w:hAnsi="Times New Roman" w:cs="Times New Roman"/>
          <w:sz w:val="16"/>
          <w:szCs w:val="16"/>
        </w:rPr>
        <w:t xml:space="preserve"> (France), Florian </w:t>
      </w:r>
      <w:proofErr w:type="spellStart"/>
      <w:r w:rsidRPr="00860F5A">
        <w:rPr>
          <w:rFonts w:ascii="Times New Roman" w:hAnsi="Times New Roman" w:cs="Times New Roman"/>
          <w:sz w:val="16"/>
          <w:szCs w:val="16"/>
        </w:rPr>
        <w:t>Carlet</w:t>
      </w:r>
      <w:proofErr w:type="spellEnd"/>
      <w:r w:rsidRPr="00860F5A">
        <w:rPr>
          <w:rFonts w:ascii="Times New Roman" w:hAnsi="Times New Roman" w:cs="Times New Roman"/>
          <w:sz w:val="16"/>
          <w:szCs w:val="16"/>
        </w:rPr>
        <w:t xml:space="preserve"> (France), </w:t>
      </w:r>
      <w:proofErr w:type="spellStart"/>
      <w:r w:rsidRPr="00860F5A">
        <w:rPr>
          <w:rFonts w:ascii="Times New Roman" w:hAnsi="Times New Roman" w:cs="Times New Roman"/>
          <w:sz w:val="16"/>
          <w:szCs w:val="16"/>
        </w:rPr>
        <w:t>Badreddine</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Kilani</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Tunisia</w:t>
      </w:r>
      <w:proofErr w:type="spellEnd"/>
      <w:r w:rsidRPr="00860F5A">
        <w:rPr>
          <w:rFonts w:ascii="Times New Roman" w:hAnsi="Times New Roman" w:cs="Times New Roman"/>
          <w:sz w:val="16"/>
          <w:szCs w:val="16"/>
        </w:rPr>
        <w:t xml:space="preserve"> ), Virginie </w:t>
      </w:r>
      <w:proofErr w:type="spellStart"/>
      <w:r w:rsidRPr="00860F5A">
        <w:rPr>
          <w:rFonts w:ascii="Times New Roman" w:hAnsi="Times New Roman" w:cs="Times New Roman"/>
          <w:sz w:val="16"/>
          <w:szCs w:val="16"/>
        </w:rPr>
        <w:t>Vitrat</w:t>
      </w:r>
      <w:proofErr w:type="spellEnd"/>
      <w:r w:rsidRPr="00860F5A">
        <w:rPr>
          <w:rFonts w:ascii="Times New Roman" w:hAnsi="Times New Roman" w:cs="Times New Roman"/>
          <w:sz w:val="16"/>
          <w:szCs w:val="16"/>
        </w:rPr>
        <w:t xml:space="preserve"> (France), </w:t>
      </w:r>
      <w:proofErr w:type="spellStart"/>
      <w:r w:rsidRPr="00860F5A">
        <w:rPr>
          <w:rFonts w:ascii="Times New Roman" w:hAnsi="Times New Roman" w:cs="Times New Roman"/>
          <w:sz w:val="16"/>
          <w:szCs w:val="16"/>
        </w:rPr>
        <w:t>Fekri</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Abroug</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Tunisia</w:t>
      </w:r>
      <w:proofErr w:type="spellEnd"/>
      <w:r w:rsidRPr="00860F5A">
        <w:rPr>
          <w:rFonts w:ascii="Times New Roman" w:hAnsi="Times New Roman" w:cs="Times New Roman"/>
          <w:sz w:val="16"/>
          <w:szCs w:val="16"/>
        </w:rPr>
        <w:t xml:space="preserve">), Keith </w:t>
      </w:r>
      <w:proofErr w:type="spellStart"/>
      <w:r w:rsidRPr="00860F5A">
        <w:rPr>
          <w:rFonts w:ascii="Times New Roman" w:hAnsi="Times New Roman" w:cs="Times New Roman"/>
          <w:sz w:val="16"/>
          <w:szCs w:val="16"/>
        </w:rPr>
        <w:t>Klugman</w:t>
      </w:r>
      <w:proofErr w:type="spellEnd"/>
      <w:r w:rsidRPr="00860F5A">
        <w:rPr>
          <w:rFonts w:ascii="Times New Roman" w:hAnsi="Times New Roman" w:cs="Times New Roman"/>
          <w:sz w:val="16"/>
          <w:szCs w:val="16"/>
        </w:rPr>
        <w:t xml:space="preserve"> (USA), Claude Martin (France), Marthe </w:t>
      </w:r>
      <w:proofErr w:type="spellStart"/>
      <w:r w:rsidRPr="00860F5A">
        <w:rPr>
          <w:rFonts w:ascii="Times New Roman" w:hAnsi="Times New Roman" w:cs="Times New Roman"/>
          <w:sz w:val="16"/>
          <w:szCs w:val="16"/>
        </w:rPr>
        <w:t>Than</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Lecompte</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Switzerland</w:t>
      </w:r>
      <w:proofErr w:type="spellEnd"/>
      <w:r w:rsidRPr="00860F5A">
        <w:rPr>
          <w:rFonts w:ascii="Times New Roman" w:hAnsi="Times New Roman" w:cs="Times New Roman"/>
          <w:sz w:val="16"/>
          <w:szCs w:val="16"/>
        </w:rPr>
        <w:t xml:space="preserve">), Stephen </w:t>
      </w:r>
      <w:proofErr w:type="spellStart"/>
      <w:r w:rsidRPr="00860F5A">
        <w:rPr>
          <w:rFonts w:ascii="Times New Roman" w:hAnsi="Times New Roman" w:cs="Times New Roman"/>
          <w:sz w:val="16"/>
          <w:szCs w:val="16"/>
        </w:rPr>
        <w:t>Zinner</w:t>
      </w:r>
      <w:proofErr w:type="spellEnd"/>
      <w:r w:rsidRPr="00860F5A">
        <w:rPr>
          <w:rFonts w:ascii="Times New Roman" w:hAnsi="Times New Roman" w:cs="Times New Roman"/>
          <w:sz w:val="16"/>
          <w:szCs w:val="16"/>
        </w:rPr>
        <w:t xml:space="preserve"> (USA), Joséphine  </w:t>
      </w:r>
      <w:proofErr w:type="spellStart"/>
      <w:r w:rsidRPr="00860F5A">
        <w:rPr>
          <w:rFonts w:ascii="Times New Roman" w:hAnsi="Times New Roman" w:cs="Times New Roman"/>
          <w:sz w:val="16"/>
          <w:szCs w:val="16"/>
        </w:rPr>
        <w:t>Zoungrana</w:t>
      </w:r>
      <w:proofErr w:type="spellEnd"/>
      <w:r w:rsidRPr="00860F5A">
        <w:rPr>
          <w:rFonts w:ascii="Times New Roman" w:hAnsi="Times New Roman" w:cs="Times New Roman"/>
          <w:sz w:val="16"/>
          <w:szCs w:val="16"/>
        </w:rPr>
        <w:t xml:space="preserve"> ( Burkina </w:t>
      </w:r>
      <w:proofErr w:type="spellStart"/>
      <w:r w:rsidRPr="00860F5A">
        <w:rPr>
          <w:rFonts w:ascii="Times New Roman" w:hAnsi="Times New Roman" w:cs="Times New Roman"/>
          <w:sz w:val="16"/>
          <w:szCs w:val="16"/>
        </w:rPr>
        <w:t>Fasso</w:t>
      </w:r>
      <w:proofErr w:type="spellEnd"/>
      <w:r w:rsidRPr="00860F5A">
        <w:rPr>
          <w:rFonts w:ascii="Times New Roman" w:hAnsi="Times New Roman" w:cs="Times New Roman"/>
          <w:sz w:val="16"/>
          <w:szCs w:val="16"/>
        </w:rPr>
        <w:t xml:space="preserve">), Jordi </w:t>
      </w:r>
      <w:proofErr w:type="spellStart"/>
      <w:r w:rsidRPr="00860F5A">
        <w:rPr>
          <w:rFonts w:ascii="Times New Roman" w:hAnsi="Times New Roman" w:cs="Times New Roman"/>
          <w:sz w:val="16"/>
          <w:szCs w:val="16"/>
        </w:rPr>
        <w:t>Rello</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Condomines</w:t>
      </w:r>
      <w:proofErr w:type="spellEnd"/>
      <w:r w:rsidRPr="00860F5A">
        <w:rPr>
          <w:rFonts w:ascii="Times New Roman" w:hAnsi="Times New Roman" w:cs="Times New Roman"/>
          <w:sz w:val="16"/>
          <w:szCs w:val="16"/>
        </w:rPr>
        <w:t xml:space="preserve"> (Spain), Christelle Miquel (France), François </w:t>
      </w:r>
      <w:proofErr w:type="spellStart"/>
      <w:r w:rsidRPr="00860F5A">
        <w:rPr>
          <w:rFonts w:ascii="Times New Roman" w:hAnsi="Times New Roman" w:cs="Times New Roman"/>
          <w:sz w:val="16"/>
          <w:szCs w:val="16"/>
        </w:rPr>
        <w:t>Angoulvant</w:t>
      </w:r>
      <w:proofErr w:type="spellEnd"/>
      <w:r w:rsidRPr="00860F5A">
        <w:rPr>
          <w:rFonts w:ascii="Times New Roman" w:hAnsi="Times New Roman" w:cs="Times New Roman"/>
          <w:sz w:val="16"/>
          <w:szCs w:val="16"/>
        </w:rPr>
        <w:t xml:space="preserve"> (France), </w:t>
      </w:r>
      <w:proofErr w:type="spellStart"/>
      <w:r w:rsidRPr="00860F5A">
        <w:rPr>
          <w:rFonts w:ascii="Times New Roman" w:hAnsi="Times New Roman" w:cs="Times New Roman"/>
          <w:sz w:val="16"/>
          <w:szCs w:val="16"/>
        </w:rPr>
        <w:t>Despoina</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Koulenti</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Greece</w:t>
      </w:r>
      <w:proofErr w:type="spellEnd"/>
      <w:r w:rsidRPr="00860F5A">
        <w:rPr>
          <w:rFonts w:ascii="Times New Roman" w:hAnsi="Times New Roman" w:cs="Times New Roman"/>
          <w:sz w:val="16"/>
          <w:szCs w:val="16"/>
        </w:rPr>
        <w:t xml:space="preserve">), Anahi </w:t>
      </w:r>
      <w:proofErr w:type="spellStart"/>
      <w:r w:rsidRPr="00860F5A">
        <w:rPr>
          <w:rFonts w:ascii="Times New Roman" w:hAnsi="Times New Roman" w:cs="Times New Roman"/>
          <w:sz w:val="16"/>
          <w:szCs w:val="16"/>
        </w:rPr>
        <w:t>Dreser</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Mansilla</w:t>
      </w:r>
      <w:proofErr w:type="spellEnd"/>
      <w:r w:rsidRPr="00860F5A">
        <w:rPr>
          <w:rFonts w:ascii="Times New Roman" w:hAnsi="Times New Roman" w:cs="Times New Roman"/>
          <w:sz w:val="16"/>
          <w:szCs w:val="16"/>
        </w:rPr>
        <w:t xml:space="preserve"> (Mexico ), Antonio Artigas (Spain), Jean Claude </w:t>
      </w:r>
      <w:proofErr w:type="spellStart"/>
      <w:r w:rsidRPr="00860F5A">
        <w:rPr>
          <w:rFonts w:ascii="Times New Roman" w:hAnsi="Times New Roman" w:cs="Times New Roman"/>
          <w:sz w:val="16"/>
          <w:szCs w:val="16"/>
        </w:rPr>
        <w:t>Revil</w:t>
      </w:r>
      <w:proofErr w:type="spellEnd"/>
      <w:r w:rsidRPr="00860F5A">
        <w:rPr>
          <w:rFonts w:ascii="Times New Roman" w:hAnsi="Times New Roman" w:cs="Times New Roman"/>
          <w:sz w:val="16"/>
          <w:szCs w:val="16"/>
        </w:rPr>
        <w:t xml:space="preserve"> (France), Jean Charles </w:t>
      </w:r>
      <w:proofErr w:type="spellStart"/>
      <w:r w:rsidRPr="00860F5A">
        <w:rPr>
          <w:rFonts w:ascii="Times New Roman" w:hAnsi="Times New Roman" w:cs="Times New Roman"/>
          <w:sz w:val="16"/>
          <w:szCs w:val="16"/>
        </w:rPr>
        <w:t>Chakarian</w:t>
      </w:r>
      <w:proofErr w:type="spellEnd"/>
      <w:r w:rsidRPr="00860F5A">
        <w:rPr>
          <w:rFonts w:ascii="Times New Roman" w:hAnsi="Times New Roman" w:cs="Times New Roman"/>
          <w:sz w:val="16"/>
          <w:szCs w:val="16"/>
        </w:rPr>
        <w:t xml:space="preserve"> (France), </w:t>
      </w:r>
      <w:proofErr w:type="spellStart"/>
      <w:r w:rsidRPr="00860F5A">
        <w:rPr>
          <w:rFonts w:ascii="Times New Roman" w:hAnsi="Times New Roman" w:cs="Times New Roman"/>
          <w:sz w:val="16"/>
          <w:szCs w:val="16"/>
        </w:rPr>
        <w:t>Adnida</w:t>
      </w:r>
      <w:proofErr w:type="spellEnd"/>
      <w:r w:rsidRPr="00860F5A">
        <w:rPr>
          <w:rFonts w:ascii="Times New Roman" w:hAnsi="Times New Roman" w:cs="Times New Roman"/>
          <w:sz w:val="16"/>
          <w:szCs w:val="16"/>
        </w:rPr>
        <w:t xml:space="preserve"> Crespin (France), Jacques </w:t>
      </w:r>
      <w:proofErr w:type="spellStart"/>
      <w:r w:rsidRPr="00860F5A">
        <w:rPr>
          <w:rFonts w:ascii="Times New Roman" w:hAnsi="Times New Roman" w:cs="Times New Roman"/>
          <w:sz w:val="16"/>
          <w:szCs w:val="16"/>
        </w:rPr>
        <w:t>Vancel</w:t>
      </w:r>
      <w:proofErr w:type="spellEnd"/>
      <w:r w:rsidRPr="00860F5A">
        <w:rPr>
          <w:rFonts w:ascii="Times New Roman" w:hAnsi="Times New Roman" w:cs="Times New Roman"/>
          <w:sz w:val="16"/>
          <w:szCs w:val="16"/>
        </w:rPr>
        <w:t xml:space="preserve"> (France), Jeffrey </w:t>
      </w:r>
      <w:proofErr w:type="spellStart"/>
      <w:r w:rsidRPr="00860F5A">
        <w:rPr>
          <w:rFonts w:ascii="Times New Roman" w:hAnsi="Times New Roman" w:cs="Times New Roman"/>
          <w:sz w:val="16"/>
          <w:szCs w:val="16"/>
        </w:rPr>
        <w:t>Lipman</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Australia</w:t>
      </w:r>
      <w:proofErr w:type="spellEnd"/>
      <w:r w:rsidRPr="00860F5A">
        <w:rPr>
          <w:rFonts w:ascii="Times New Roman" w:hAnsi="Times New Roman" w:cs="Times New Roman"/>
          <w:sz w:val="16"/>
          <w:szCs w:val="16"/>
        </w:rPr>
        <w:t xml:space="preserve">), Maryvonne </w:t>
      </w:r>
      <w:proofErr w:type="spellStart"/>
      <w:r w:rsidRPr="00860F5A">
        <w:rPr>
          <w:rFonts w:ascii="Times New Roman" w:hAnsi="Times New Roman" w:cs="Times New Roman"/>
          <w:sz w:val="16"/>
          <w:szCs w:val="16"/>
        </w:rPr>
        <w:t>Anguill</w:t>
      </w:r>
      <w:proofErr w:type="spellEnd"/>
      <w:r w:rsidRPr="00860F5A">
        <w:rPr>
          <w:rFonts w:ascii="Times New Roman" w:hAnsi="Times New Roman" w:cs="Times New Roman"/>
          <w:sz w:val="16"/>
          <w:szCs w:val="16"/>
        </w:rPr>
        <w:t xml:space="preserve"> (France), Alain </w:t>
      </w:r>
      <w:proofErr w:type="spellStart"/>
      <w:r w:rsidRPr="00860F5A">
        <w:rPr>
          <w:rFonts w:ascii="Times New Roman" w:hAnsi="Times New Roman" w:cs="Times New Roman"/>
          <w:sz w:val="16"/>
          <w:szCs w:val="16"/>
        </w:rPr>
        <w:t>Martinot</w:t>
      </w:r>
      <w:proofErr w:type="spellEnd"/>
      <w:r w:rsidRPr="00860F5A">
        <w:rPr>
          <w:rFonts w:ascii="Times New Roman" w:hAnsi="Times New Roman" w:cs="Times New Roman"/>
          <w:sz w:val="16"/>
          <w:szCs w:val="16"/>
        </w:rPr>
        <w:t xml:space="preserve"> (France), </w:t>
      </w:r>
      <w:proofErr w:type="spellStart"/>
      <w:r w:rsidRPr="00860F5A">
        <w:rPr>
          <w:rFonts w:ascii="Times New Roman" w:hAnsi="Times New Roman" w:cs="Times New Roman"/>
          <w:sz w:val="16"/>
          <w:szCs w:val="16"/>
        </w:rPr>
        <w:t>Alejandra</w:t>
      </w:r>
      <w:proofErr w:type="spellEnd"/>
      <w:r w:rsidRPr="00860F5A">
        <w:rPr>
          <w:rFonts w:ascii="Times New Roman" w:hAnsi="Times New Roman" w:cs="Times New Roman"/>
          <w:sz w:val="16"/>
          <w:szCs w:val="16"/>
        </w:rPr>
        <w:t xml:space="preserve"> Corso (Argentina) ,</w:t>
      </w:r>
      <w:proofErr w:type="spellStart"/>
      <w:r w:rsidRPr="00860F5A">
        <w:rPr>
          <w:rFonts w:ascii="Times New Roman" w:hAnsi="Times New Roman" w:cs="Times New Roman"/>
          <w:sz w:val="16"/>
          <w:szCs w:val="16"/>
        </w:rPr>
        <w:t>Shmuel</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Benenson</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Israel</w:t>
      </w:r>
      <w:proofErr w:type="spellEnd"/>
      <w:r w:rsidRPr="00860F5A">
        <w:rPr>
          <w:rFonts w:ascii="Times New Roman" w:hAnsi="Times New Roman" w:cs="Times New Roman"/>
          <w:sz w:val="16"/>
          <w:szCs w:val="16"/>
        </w:rPr>
        <w:t xml:space="preserve">), Corinne Alberti(France) , Pierre-Louis </w:t>
      </w:r>
      <w:proofErr w:type="spellStart"/>
      <w:r w:rsidRPr="00860F5A">
        <w:rPr>
          <w:rFonts w:ascii="Times New Roman" w:hAnsi="Times New Roman" w:cs="Times New Roman"/>
          <w:sz w:val="16"/>
          <w:szCs w:val="16"/>
        </w:rPr>
        <w:t>Druais</w:t>
      </w:r>
      <w:proofErr w:type="spellEnd"/>
      <w:r w:rsidRPr="00860F5A">
        <w:rPr>
          <w:rFonts w:ascii="Times New Roman" w:hAnsi="Times New Roman" w:cs="Times New Roman"/>
          <w:sz w:val="16"/>
          <w:szCs w:val="16"/>
        </w:rPr>
        <w:t xml:space="preserve"> (France), F </w:t>
      </w:r>
      <w:proofErr w:type="spellStart"/>
      <w:r w:rsidRPr="00860F5A">
        <w:rPr>
          <w:rFonts w:ascii="Times New Roman" w:hAnsi="Times New Roman" w:cs="Times New Roman"/>
          <w:sz w:val="16"/>
          <w:szCs w:val="16"/>
        </w:rPr>
        <w:t>Bergheau</w:t>
      </w:r>
      <w:proofErr w:type="spellEnd"/>
      <w:r w:rsidRPr="00860F5A">
        <w:rPr>
          <w:rFonts w:ascii="Times New Roman" w:hAnsi="Times New Roman" w:cs="Times New Roman"/>
          <w:sz w:val="16"/>
          <w:szCs w:val="16"/>
        </w:rPr>
        <w:t xml:space="preserve"> (France), Alexis </w:t>
      </w:r>
      <w:proofErr w:type="spellStart"/>
      <w:r w:rsidRPr="00860F5A">
        <w:rPr>
          <w:rFonts w:ascii="Times New Roman" w:hAnsi="Times New Roman" w:cs="Times New Roman"/>
          <w:sz w:val="16"/>
          <w:szCs w:val="16"/>
        </w:rPr>
        <w:t>Tabah</w:t>
      </w:r>
      <w:proofErr w:type="spellEnd"/>
      <w:r w:rsidRPr="00860F5A">
        <w:rPr>
          <w:rFonts w:ascii="Times New Roman" w:hAnsi="Times New Roman" w:cs="Times New Roman"/>
          <w:sz w:val="16"/>
          <w:szCs w:val="16"/>
        </w:rPr>
        <w:t xml:space="preserve"> (France), Jean </w:t>
      </w:r>
      <w:proofErr w:type="spellStart"/>
      <w:r w:rsidRPr="00860F5A">
        <w:rPr>
          <w:rFonts w:ascii="Times New Roman" w:hAnsi="Times New Roman" w:cs="Times New Roman"/>
          <w:sz w:val="16"/>
          <w:szCs w:val="16"/>
        </w:rPr>
        <w:t>Chastre</w:t>
      </w:r>
      <w:proofErr w:type="spellEnd"/>
      <w:r w:rsidRPr="00860F5A">
        <w:rPr>
          <w:rFonts w:ascii="Times New Roman" w:hAnsi="Times New Roman" w:cs="Times New Roman"/>
          <w:sz w:val="16"/>
          <w:szCs w:val="16"/>
        </w:rPr>
        <w:t xml:space="preserve"> (France)Josette Raymond (France), Laurent Aaron (France), Jean-Philippe </w:t>
      </w:r>
      <w:proofErr w:type="spellStart"/>
      <w:r w:rsidRPr="00860F5A">
        <w:rPr>
          <w:rFonts w:ascii="Times New Roman" w:hAnsi="Times New Roman" w:cs="Times New Roman"/>
          <w:sz w:val="16"/>
          <w:szCs w:val="16"/>
        </w:rPr>
        <w:t>Tabut</w:t>
      </w:r>
      <w:proofErr w:type="spellEnd"/>
      <w:r w:rsidRPr="00860F5A">
        <w:rPr>
          <w:rFonts w:ascii="Times New Roman" w:hAnsi="Times New Roman" w:cs="Times New Roman"/>
          <w:sz w:val="16"/>
          <w:szCs w:val="16"/>
        </w:rPr>
        <w:t xml:space="preserve"> (France), Eleni </w:t>
      </w:r>
      <w:proofErr w:type="spellStart"/>
      <w:r w:rsidRPr="00860F5A">
        <w:rPr>
          <w:rFonts w:ascii="Times New Roman" w:hAnsi="Times New Roman" w:cs="Times New Roman"/>
          <w:sz w:val="16"/>
          <w:szCs w:val="16"/>
        </w:rPr>
        <w:t>Giamarellou</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Greece</w:t>
      </w:r>
      <w:proofErr w:type="spellEnd"/>
      <w:r w:rsidRPr="00860F5A">
        <w:rPr>
          <w:rFonts w:ascii="Times New Roman" w:hAnsi="Times New Roman" w:cs="Times New Roman"/>
          <w:sz w:val="16"/>
          <w:szCs w:val="16"/>
        </w:rPr>
        <w:t xml:space="preserve">), Pierre </w:t>
      </w:r>
      <w:proofErr w:type="spellStart"/>
      <w:r w:rsidRPr="00860F5A">
        <w:rPr>
          <w:rFonts w:ascii="Times New Roman" w:hAnsi="Times New Roman" w:cs="Times New Roman"/>
          <w:sz w:val="16"/>
          <w:szCs w:val="16"/>
        </w:rPr>
        <w:t>Dellamonica</w:t>
      </w:r>
      <w:proofErr w:type="spellEnd"/>
      <w:r w:rsidRPr="00860F5A">
        <w:rPr>
          <w:rFonts w:ascii="Times New Roman" w:hAnsi="Times New Roman" w:cs="Times New Roman"/>
          <w:sz w:val="16"/>
          <w:szCs w:val="16"/>
        </w:rPr>
        <w:t xml:space="preserve"> (France), </w:t>
      </w:r>
      <w:proofErr w:type="spellStart"/>
      <w:r w:rsidRPr="00860F5A">
        <w:rPr>
          <w:rFonts w:ascii="Times New Roman" w:hAnsi="Times New Roman" w:cs="Times New Roman"/>
          <w:sz w:val="16"/>
          <w:szCs w:val="16"/>
        </w:rPr>
        <w:t>Dimitrios</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Matamis</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Greece</w:t>
      </w:r>
      <w:proofErr w:type="spellEnd"/>
      <w:r w:rsidRPr="00860F5A">
        <w:rPr>
          <w:rFonts w:ascii="Times New Roman" w:hAnsi="Times New Roman" w:cs="Times New Roman"/>
          <w:sz w:val="16"/>
          <w:szCs w:val="16"/>
        </w:rPr>
        <w:t xml:space="preserve">), France </w:t>
      </w:r>
      <w:proofErr w:type="spellStart"/>
      <w:r w:rsidRPr="00860F5A">
        <w:rPr>
          <w:rFonts w:ascii="Times New Roman" w:hAnsi="Times New Roman" w:cs="Times New Roman"/>
          <w:sz w:val="16"/>
          <w:szCs w:val="16"/>
        </w:rPr>
        <w:t>Borgey</w:t>
      </w:r>
      <w:proofErr w:type="spellEnd"/>
      <w:r w:rsidRPr="00860F5A">
        <w:rPr>
          <w:rFonts w:ascii="Times New Roman" w:hAnsi="Times New Roman" w:cs="Times New Roman"/>
          <w:sz w:val="16"/>
          <w:szCs w:val="16"/>
        </w:rPr>
        <w:t xml:space="preserve"> (France), Jean-Patrick </w:t>
      </w:r>
      <w:proofErr w:type="spellStart"/>
      <w:r w:rsidRPr="00860F5A">
        <w:rPr>
          <w:rFonts w:ascii="Times New Roman" w:hAnsi="Times New Roman" w:cs="Times New Roman"/>
          <w:sz w:val="16"/>
          <w:szCs w:val="16"/>
        </w:rPr>
        <w:t>Lajonchère</w:t>
      </w:r>
      <w:proofErr w:type="spellEnd"/>
      <w:r w:rsidRPr="00860F5A">
        <w:rPr>
          <w:rFonts w:ascii="Times New Roman" w:hAnsi="Times New Roman" w:cs="Times New Roman"/>
          <w:sz w:val="16"/>
          <w:szCs w:val="16"/>
        </w:rPr>
        <w:t xml:space="preserve"> (France), François </w:t>
      </w:r>
      <w:proofErr w:type="spellStart"/>
      <w:r w:rsidRPr="00860F5A">
        <w:rPr>
          <w:rFonts w:ascii="Times New Roman" w:hAnsi="Times New Roman" w:cs="Times New Roman"/>
          <w:sz w:val="16"/>
          <w:szCs w:val="16"/>
        </w:rPr>
        <w:t>Lacoin</w:t>
      </w:r>
      <w:proofErr w:type="spellEnd"/>
      <w:r w:rsidRPr="00860F5A">
        <w:rPr>
          <w:rFonts w:ascii="Times New Roman" w:hAnsi="Times New Roman" w:cs="Times New Roman"/>
          <w:sz w:val="16"/>
          <w:szCs w:val="16"/>
        </w:rPr>
        <w:t xml:space="preserve"> (France), Isabelle </w:t>
      </w:r>
      <w:proofErr w:type="spellStart"/>
      <w:r w:rsidRPr="00860F5A">
        <w:rPr>
          <w:rFonts w:ascii="Times New Roman" w:hAnsi="Times New Roman" w:cs="Times New Roman"/>
          <w:sz w:val="16"/>
          <w:szCs w:val="16"/>
        </w:rPr>
        <w:t>Hermes</w:t>
      </w:r>
      <w:proofErr w:type="spellEnd"/>
      <w:r w:rsidRPr="00860F5A">
        <w:rPr>
          <w:rFonts w:ascii="Times New Roman" w:hAnsi="Times New Roman" w:cs="Times New Roman"/>
          <w:sz w:val="16"/>
          <w:szCs w:val="16"/>
        </w:rPr>
        <w:t xml:space="preserve"> (France), Pascal </w:t>
      </w:r>
      <w:proofErr w:type="spellStart"/>
      <w:r w:rsidRPr="00860F5A">
        <w:rPr>
          <w:rFonts w:ascii="Times New Roman" w:hAnsi="Times New Roman" w:cs="Times New Roman"/>
          <w:sz w:val="16"/>
          <w:szCs w:val="16"/>
        </w:rPr>
        <w:t>Beuret</w:t>
      </w:r>
      <w:proofErr w:type="spellEnd"/>
      <w:r w:rsidRPr="00860F5A">
        <w:rPr>
          <w:rFonts w:ascii="Times New Roman" w:hAnsi="Times New Roman" w:cs="Times New Roman"/>
          <w:sz w:val="16"/>
          <w:szCs w:val="16"/>
        </w:rPr>
        <w:t xml:space="preserve"> (France), Martine </w:t>
      </w:r>
      <w:proofErr w:type="spellStart"/>
      <w:r w:rsidRPr="00860F5A">
        <w:rPr>
          <w:rFonts w:ascii="Times New Roman" w:hAnsi="Times New Roman" w:cs="Times New Roman"/>
          <w:sz w:val="16"/>
          <w:szCs w:val="16"/>
        </w:rPr>
        <w:t>Aupée</w:t>
      </w:r>
      <w:proofErr w:type="spellEnd"/>
      <w:r w:rsidRPr="00860F5A">
        <w:rPr>
          <w:rFonts w:ascii="Times New Roman" w:hAnsi="Times New Roman" w:cs="Times New Roman"/>
          <w:sz w:val="16"/>
          <w:szCs w:val="16"/>
        </w:rPr>
        <w:t xml:space="preserve"> (France), Didier </w:t>
      </w:r>
      <w:proofErr w:type="spellStart"/>
      <w:r w:rsidRPr="00860F5A">
        <w:rPr>
          <w:rFonts w:ascii="Times New Roman" w:hAnsi="Times New Roman" w:cs="Times New Roman"/>
          <w:sz w:val="16"/>
          <w:szCs w:val="16"/>
        </w:rPr>
        <w:t>Thevenin</w:t>
      </w:r>
      <w:proofErr w:type="spellEnd"/>
      <w:r w:rsidRPr="00860F5A">
        <w:rPr>
          <w:rFonts w:ascii="Times New Roman" w:hAnsi="Times New Roman" w:cs="Times New Roman"/>
          <w:sz w:val="16"/>
          <w:szCs w:val="16"/>
        </w:rPr>
        <w:t xml:space="preserve"> (France), Marie-Anne Barthelemy (France), Jean-Louis </w:t>
      </w:r>
      <w:proofErr w:type="spellStart"/>
      <w:r w:rsidRPr="00860F5A">
        <w:rPr>
          <w:rFonts w:ascii="Times New Roman" w:hAnsi="Times New Roman" w:cs="Times New Roman"/>
          <w:sz w:val="16"/>
          <w:szCs w:val="16"/>
        </w:rPr>
        <w:t>Hunault</w:t>
      </w:r>
      <w:proofErr w:type="spellEnd"/>
      <w:r w:rsidRPr="00860F5A">
        <w:rPr>
          <w:rFonts w:ascii="Times New Roman" w:hAnsi="Times New Roman" w:cs="Times New Roman"/>
          <w:sz w:val="16"/>
          <w:szCs w:val="16"/>
        </w:rPr>
        <w:t xml:space="preserve"> (France), François </w:t>
      </w:r>
      <w:proofErr w:type="spellStart"/>
      <w:r w:rsidRPr="00860F5A">
        <w:rPr>
          <w:rFonts w:ascii="Times New Roman" w:hAnsi="Times New Roman" w:cs="Times New Roman"/>
          <w:sz w:val="16"/>
          <w:szCs w:val="16"/>
        </w:rPr>
        <w:t>Philippart</w:t>
      </w:r>
      <w:proofErr w:type="spellEnd"/>
      <w:r w:rsidRPr="00860F5A">
        <w:rPr>
          <w:rFonts w:ascii="Times New Roman" w:hAnsi="Times New Roman" w:cs="Times New Roman"/>
          <w:sz w:val="16"/>
          <w:szCs w:val="16"/>
        </w:rPr>
        <w:t xml:space="preserve"> (France), Didier Gaillard (France), François Blot (France), Thierry Lavigne (France),  Fred </w:t>
      </w:r>
      <w:proofErr w:type="spellStart"/>
      <w:r w:rsidRPr="00860F5A">
        <w:rPr>
          <w:rFonts w:ascii="Times New Roman" w:hAnsi="Times New Roman" w:cs="Times New Roman"/>
          <w:sz w:val="16"/>
          <w:szCs w:val="16"/>
        </w:rPr>
        <w:t>Tenover</w:t>
      </w:r>
      <w:proofErr w:type="spellEnd"/>
      <w:r w:rsidRPr="00860F5A">
        <w:rPr>
          <w:rFonts w:ascii="Times New Roman" w:hAnsi="Times New Roman" w:cs="Times New Roman"/>
          <w:sz w:val="16"/>
          <w:szCs w:val="16"/>
        </w:rPr>
        <w:t xml:space="preserve"> (USA), Paul </w:t>
      </w:r>
      <w:proofErr w:type="spellStart"/>
      <w:r w:rsidRPr="00860F5A">
        <w:rPr>
          <w:rFonts w:ascii="Times New Roman" w:hAnsi="Times New Roman" w:cs="Times New Roman"/>
          <w:sz w:val="16"/>
          <w:szCs w:val="16"/>
        </w:rPr>
        <w:t>Edelstein</w:t>
      </w:r>
      <w:proofErr w:type="spellEnd"/>
      <w:r w:rsidRPr="00860F5A">
        <w:rPr>
          <w:rFonts w:ascii="Times New Roman" w:hAnsi="Times New Roman" w:cs="Times New Roman"/>
          <w:sz w:val="16"/>
          <w:szCs w:val="16"/>
        </w:rPr>
        <w:t xml:space="preserve"> (USA), Phillip </w:t>
      </w:r>
      <w:proofErr w:type="spellStart"/>
      <w:r w:rsidRPr="00860F5A">
        <w:rPr>
          <w:rFonts w:ascii="Times New Roman" w:hAnsi="Times New Roman" w:cs="Times New Roman"/>
          <w:sz w:val="16"/>
          <w:szCs w:val="16"/>
        </w:rPr>
        <w:t>Tarr</w:t>
      </w:r>
      <w:proofErr w:type="spellEnd"/>
      <w:r w:rsidRPr="00860F5A">
        <w:rPr>
          <w:rFonts w:ascii="Times New Roman" w:hAnsi="Times New Roman" w:cs="Times New Roman"/>
          <w:sz w:val="16"/>
          <w:szCs w:val="16"/>
        </w:rPr>
        <w:t xml:space="preserve"> (USA), </w:t>
      </w:r>
      <w:proofErr w:type="spellStart"/>
      <w:r w:rsidRPr="00860F5A">
        <w:rPr>
          <w:rFonts w:ascii="Times New Roman" w:hAnsi="Times New Roman" w:cs="Times New Roman"/>
          <w:sz w:val="16"/>
          <w:szCs w:val="16"/>
        </w:rPr>
        <w:t>Amani</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Alnirm</w:t>
      </w:r>
      <w:proofErr w:type="spellEnd"/>
      <w:r w:rsidRPr="00860F5A">
        <w:rPr>
          <w:rFonts w:ascii="Times New Roman" w:hAnsi="Times New Roman" w:cs="Times New Roman"/>
          <w:sz w:val="16"/>
          <w:szCs w:val="16"/>
        </w:rPr>
        <w:t xml:space="preserve"> (   ), Stacey </w:t>
      </w:r>
      <w:proofErr w:type="spellStart"/>
      <w:r w:rsidRPr="00860F5A">
        <w:rPr>
          <w:rFonts w:ascii="Times New Roman" w:hAnsi="Times New Roman" w:cs="Times New Roman"/>
          <w:sz w:val="16"/>
          <w:szCs w:val="16"/>
        </w:rPr>
        <w:t>Klutts</w:t>
      </w:r>
      <w:proofErr w:type="spellEnd"/>
      <w:r w:rsidRPr="00860F5A">
        <w:rPr>
          <w:rFonts w:ascii="Times New Roman" w:hAnsi="Times New Roman" w:cs="Times New Roman"/>
          <w:sz w:val="16"/>
          <w:szCs w:val="16"/>
        </w:rPr>
        <w:t xml:space="preserve"> (USA), Catherine </w:t>
      </w:r>
      <w:proofErr w:type="spellStart"/>
      <w:r w:rsidRPr="00860F5A">
        <w:rPr>
          <w:rFonts w:ascii="Times New Roman" w:hAnsi="Times New Roman" w:cs="Times New Roman"/>
          <w:sz w:val="16"/>
          <w:szCs w:val="16"/>
        </w:rPr>
        <w:t>Dumartin</w:t>
      </w:r>
      <w:proofErr w:type="spellEnd"/>
      <w:r w:rsidRPr="00860F5A">
        <w:rPr>
          <w:rFonts w:ascii="Times New Roman" w:hAnsi="Times New Roman" w:cs="Times New Roman"/>
          <w:sz w:val="16"/>
          <w:szCs w:val="16"/>
        </w:rPr>
        <w:t xml:space="preserve"> (France), Philippe Thevenot (France), George </w:t>
      </w:r>
      <w:proofErr w:type="spellStart"/>
      <w:r w:rsidRPr="00860F5A">
        <w:rPr>
          <w:rFonts w:ascii="Times New Roman" w:hAnsi="Times New Roman" w:cs="Times New Roman"/>
          <w:sz w:val="16"/>
          <w:szCs w:val="16"/>
        </w:rPr>
        <w:t>Zhanel</w:t>
      </w:r>
      <w:proofErr w:type="spellEnd"/>
      <w:r w:rsidRPr="00860F5A">
        <w:rPr>
          <w:rFonts w:ascii="Times New Roman" w:hAnsi="Times New Roman" w:cs="Times New Roman"/>
          <w:sz w:val="16"/>
          <w:szCs w:val="16"/>
        </w:rPr>
        <w:t xml:space="preserve"> (Canada), Frederick </w:t>
      </w:r>
      <w:proofErr w:type="spellStart"/>
      <w:r w:rsidRPr="00860F5A">
        <w:rPr>
          <w:rFonts w:ascii="Times New Roman" w:hAnsi="Times New Roman" w:cs="Times New Roman"/>
          <w:sz w:val="16"/>
          <w:szCs w:val="16"/>
        </w:rPr>
        <w:t>Hopital</w:t>
      </w:r>
      <w:proofErr w:type="spellEnd"/>
      <w:r w:rsidRPr="00860F5A">
        <w:rPr>
          <w:rFonts w:ascii="Times New Roman" w:hAnsi="Times New Roman" w:cs="Times New Roman"/>
          <w:sz w:val="16"/>
          <w:szCs w:val="16"/>
        </w:rPr>
        <w:t xml:space="preserve"> (France), John </w:t>
      </w:r>
      <w:proofErr w:type="spellStart"/>
      <w:r w:rsidRPr="00860F5A">
        <w:rPr>
          <w:rFonts w:ascii="Times New Roman" w:hAnsi="Times New Roman" w:cs="Times New Roman"/>
          <w:sz w:val="16"/>
          <w:szCs w:val="16"/>
        </w:rPr>
        <w:t>Chandy</w:t>
      </w:r>
      <w:proofErr w:type="spellEnd"/>
      <w:r w:rsidRPr="00860F5A">
        <w:rPr>
          <w:rFonts w:ascii="Times New Roman" w:hAnsi="Times New Roman" w:cs="Times New Roman"/>
          <w:sz w:val="16"/>
          <w:szCs w:val="16"/>
        </w:rPr>
        <w:t xml:space="preserve"> (USA), Sheldon Brown (USA), Scott </w:t>
      </w:r>
      <w:proofErr w:type="spellStart"/>
      <w:r w:rsidRPr="00860F5A">
        <w:rPr>
          <w:rFonts w:ascii="Times New Roman" w:hAnsi="Times New Roman" w:cs="Times New Roman"/>
          <w:sz w:val="16"/>
          <w:szCs w:val="16"/>
        </w:rPr>
        <w:t>Weissman</w:t>
      </w:r>
      <w:proofErr w:type="spellEnd"/>
      <w:r w:rsidRPr="00860F5A">
        <w:rPr>
          <w:rFonts w:ascii="Times New Roman" w:hAnsi="Times New Roman" w:cs="Times New Roman"/>
          <w:sz w:val="16"/>
          <w:szCs w:val="16"/>
        </w:rPr>
        <w:t xml:space="preserve"> (USA), Dimitri </w:t>
      </w:r>
      <w:proofErr w:type="spellStart"/>
      <w:r w:rsidRPr="00860F5A">
        <w:rPr>
          <w:rFonts w:ascii="Times New Roman" w:hAnsi="Times New Roman" w:cs="Times New Roman"/>
          <w:sz w:val="16"/>
          <w:szCs w:val="16"/>
        </w:rPr>
        <w:t>Drekonja</w:t>
      </w:r>
      <w:proofErr w:type="spellEnd"/>
      <w:r w:rsidRPr="00860F5A">
        <w:rPr>
          <w:rFonts w:ascii="Times New Roman" w:hAnsi="Times New Roman" w:cs="Times New Roman"/>
          <w:sz w:val="16"/>
          <w:szCs w:val="16"/>
        </w:rPr>
        <w:t xml:space="preserve"> (USA), </w:t>
      </w:r>
      <w:proofErr w:type="spellStart"/>
      <w:r w:rsidRPr="00860F5A">
        <w:rPr>
          <w:rFonts w:ascii="Times New Roman" w:hAnsi="Times New Roman" w:cs="Times New Roman"/>
          <w:sz w:val="16"/>
          <w:szCs w:val="16"/>
        </w:rPr>
        <w:t>Ouahid</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Barouti</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Morocco</w:t>
      </w:r>
      <w:proofErr w:type="spellEnd"/>
      <w:r w:rsidRPr="00860F5A">
        <w:rPr>
          <w:rFonts w:ascii="Times New Roman" w:hAnsi="Times New Roman" w:cs="Times New Roman"/>
          <w:sz w:val="16"/>
          <w:szCs w:val="16"/>
        </w:rPr>
        <w:t xml:space="preserve"> ), Nathalie </w:t>
      </w:r>
      <w:proofErr w:type="spellStart"/>
      <w:r w:rsidRPr="00860F5A">
        <w:rPr>
          <w:rFonts w:ascii="Times New Roman" w:hAnsi="Times New Roman" w:cs="Times New Roman"/>
          <w:sz w:val="16"/>
          <w:szCs w:val="16"/>
        </w:rPr>
        <w:t>Landgraf</w:t>
      </w:r>
      <w:proofErr w:type="spellEnd"/>
      <w:r w:rsidRPr="00860F5A">
        <w:rPr>
          <w:rFonts w:ascii="Times New Roman" w:hAnsi="Times New Roman" w:cs="Times New Roman"/>
          <w:sz w:val="16"/>
          <w:szCs w:val="16"/>
        </w:rPr>
        <w:t xml:space="preserve"> (France), Sara Soto (France), Georg Peters (Germany), Javier </w:t>
      </w:r>
      <w:proofErr w:type="spellStart"/>
      <w:r w:rsidRPr="00860F5A">
        <w:rPr>
          <w:rFonts w:ascii="Times New Roman" w:hAnsi="Times New Roman" w:cs="Times New Roman"/>
          <w:sz w:val="16"/>
          <w:szCs w:val="16"/>
        </w:rPr>
        <w:t>Adachi</w:t>
      </w:r>
      <w:proofErr w:type="spellEnd"/>
      <w:r w:rsidRPr="00860F5A">
        <w:rPr>
          <w:rFonts w:ascii="Times New Roman" w:hAnsi="Times New Roman" w:cs="Times New Roman"/>
          <w:sz w:val="16"/>
          <w:szCs w:val="16"/>
        </w:rPr>
        <w:t xml:space="preserve"> ( USA  ), Michael </w:t>
      </w:r>
      <w:proofErr w:type="spellStart"/>
      <w:r w:rsidRPr="00860F5A">
        <w:rPr>
          <w:rFonts w:ascii="Times New Roman" w:hAnsi="Times New Roman" w:cs="Times New Roman"/>
          <w:sz w:val="16"/>
          <w:szCs w:val="16"/>
        </w:rPr>
        <w:t>Kresken</w:t>
      </w:r>
      <w:proofErr w:type="spellEnd"/>
      <w:r w:rsidRPr="00860F5A">
        <w:rPr>
          <w:rFonts w:ascii="Times New Roman" w:hAnsi="Times New Roman" w:cs="Times New Roman"/>
          <w:sz w:val="16"/>
          <w:szCs w:val="16"/>
        </w:rPr>
        <w:t xml:space="preserve"> (  Germany  ), </w:t>
      </w:r>
      <w:proofErr w:type="spellStart"/>
      <w:r w:rsidRPr="00860F5A">
        <w:rPr>
          <w:rFonts w:ascii="Times New Roman" w:hAnsi="Times New Roman" w:cs="Times New Roman"/>
          <w:sz w:val="16"/>
          <w:szCs w:val="16"/>
        </w:rPr>
        <w:t>MonIque</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Rothan</w:t>
      </w:r>
      <w:proofErr w:type="spellEnd"/>
      <w:r w:rsidRPr="00860F5A">
        <w:rPr>
          <w:rFonts w:ascii="Times New Roman" w:hAnsi="Times New Roman" w:cs="Times New Roman"/>
          <w:sz w:val="16"/>
          <w:szCs w:val="16"/>
        </w:rPr>
        <w:t xml:space="preserve">-Tondeur (France), Anne-Marie </w:t>
      </w:r>
      <w:proofErr w:type="spellStart"/>
      <w:r w:rsidRPr="00860F5A">
        <w:rPr>
          <w:rFonts w:ascii="Times New Roman" w:hAnsi="Times New Roman" w:cs="Times New Roman"/>
          <w:sz w:val="16"/>
          <w:szCs w:val="16"/>
        </w:rPr>
        <w:t>Lavenaire</w:t>
      </w:r>
      <w:proofErr w:type="spellEnd"/>
      <w:r w:rsidRPr="00860F5A">
        <w:rPr>
          <w:rFonts w:ascii="Times New Roman" w:hAnsi="Times New Roman" w:cs="Times New Roman"/>
          <w:sz w:val="16"/>
          <w:szCs w:val="16"/>
        </w:rPr>
        <w:t xml:space="preserve"> (France), Luis Martinez </w:t>
      </w:r>
      <w:proofErr w:type="spellStart"/>
      <w:r w:rsidRPr="00860F5A">
        <w:rPr>
          <w:rFonts w:ascii="Times New Roman" w:hAnsi="Times New Roman" w:cs="Times New Roman"/>
          <w:sz w:val="16"/>
          <w:szCs w:val="16"/>
        </w:rPr>
        <w:t>Martinez</w:t>
      </w:r>
      <w:proofErr w:type="spellEnd"/>
      <w:r w:rsidRPr="00860F5A">
        <w:rPr>
          <w:rFonts w:ascii="Times New Roman" w:hAnsi="Times New Roman" w:cs="Times New Roman"/>
          <w:sz w:val="16"/>
          <w:szCs w:val="16"/>
        </w:rPr>
        <w:t xml:space="preserve"> (Spain), </w:t>
      </w:r>
      <w:proofErr w:type="spellStart"/>
      <w:r w:rsidRPr="00860F5A">
        <w:rPr>
          <w:rFonts w:ascii="Times New Roman" w:hAnsi="Times New Roman" w:cs="Times New Roman"/>
          <w:sz w:val="16"/>
          <w:szCs w:val="16"/>
        </w:rPr>
        <w:t>Anette</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Hammeru</w:t>
      </w:r>
      <w:r w:rsidR="00F51B7E" w:rsidRPr="00860F5A">
        <w:rPr>
          <w:rFonts w:ascii="Times New Roman" w:hAnsi="Times New Roman" w:cs="Times New Roman"/>
          <w:sz w:val="16"/>
          <w:szCs w:val="16"/>
        </w:rPr>
        <w:t>m</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Denmark</w:t>
      </w:r>
      <w:proofErr w:type="spellEnd"/>
      <w:r w:rsidRPr="00860F5A">
        <w:rPr>
          <w:rFonts w:ascii="Times New Roman" w:hAnsi="Times New Roman" w:cs="Times New Roman"/>
          <w:sz w:val="16"/>
          <w:szCs w:val="16"/>
        </w:rPr>
        <w:t xml:space="preserve">), Carl </w:t>
      </w:r>
      <w:proofErr w:type="spellStart"/>
      <w:r w:rsidRPr="00860F5A">
        <w:rPr>
          <w:rFonts w:ascii="Times New Roman" w:hAnsi="Times New Roman" w:cs="Times New Roman"/>
          <w:sz w:val="16"/>
          <w:szCs w:val="16"/>
        </w:rPr>
        <w:t>Urban</w:t>
      </w:r>
      <w:proofErr w:type="spellEnd"/>
      <w:r w:rsidRPr="00860F5A">
        <w:rPr>
          <w:rFonts w:ascii="Times New Roman" w:hAnsi="Times New Roman" w:cs="Times New Roman"/>
          <w:sz w:val="16"/>
          <w:szCs w:val="16"/>
        </w:rPr>
        <w:t xml:space="preserve"> (USA   ), Elisabeth </w:t>
      </w:r>
      <w:proofErr w:type="spellStart"/>
      <w:r w:rsidRPr="00860F5A">
        <w:rPr>
          <w:rFonts w:ascii="Times New Roman" w:hAnsi="Times New Roman" w:cs="Times New Roman"/>
          <w:sz w:val="16"/>
          <w:szCs w:val="16"/>
        </w:rPr>
        <w:t>Rossines</w:t>
      </w:r>
      <w:proofErr w:type="spellEnd"/>
      <w:r w:rsidRPr="00860F5A">
        <w:rPr>
          <w:rFonts w:ascii="Times New Roman" w:hAnsi="Times New Roman" w:cs="Times New Roman"/>
          <w:sz w:val="16"/>
          <w:szCs w:val="16"/>
        </w:rPr>
        <w:t xml:space="preserve"> (France), Vincent Castellan (France), B </w:t>
      </w:r>
      <w:proofErr w:type="spellStart"/>
      <w:r w:rsidRPr="00860F5A">
        <w:rPr>
          <w:rFonts w:ascii="Times New Roman" w:hAnsi="Times New Roman" w:cs="Times New Roman"/>
          <w:sz w:val="16"/>
          <w:szCs w:val="16"/>
        </w:rPr>
        <w:t>Marchou</w:t>
      </w:r>
      <w:proofErr w:type="spellEnd"/>
      <w:r w:rsidRPr="00860F5A">
        <w:rPr>
          <w:rFonts w:ascii="Times New Roman" w:hAnsi="Times New Roman" w:cs="Times New Roman"/>
          <w:sz w:val="16"/>
          <w:szCs w:val="16"/>
        </w:rPr>
        <w:t xml:space="preserve"> (France), </w:t>
      </w:r>
      <w:proofErr w:type="spellStart"/>
      <w:r w:rsidRPr="00860F5A">
        <w:rPr>
          <w:rFonts w:ascii="Times New Roman" w:hAnsi="Times New Roman" w:cs="Times New Roman"/>
          <w:sz w:val="16"/>
          <w:szCs w:val="16"/>
        </w:rPr>
        <w:t>Joel</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Livartowski</w:t>
      </w:r>
      <w:proofErr w:type="spellEnd"/>
      <w:r w:rsidRPr="00860F5A">
        <w:rPr>
          <w:rFonts w:ascii="Times New Roman" w:hAnsi="Times New Roman" w:cs="Times New Roman"/>
          <w:sz w:val="16"/>
          <w:szCs w:val="16"/>
        </w:rPr>
        <w:t xml:space="preserve"> (France), Jacques </w:t>
      </w:r>
      <w:proofErr w:type="spellStart"/>
      <w:r w:rsidRPr="00860F5A">
        <w:rPr>
          <w:rFonts w:ascii="Times New Roman" w:hAnsi="Times New Roman" w:cs="Times New Roman"/>
          <w:sz w:val="16"/>
          <w:szCs w:val="16"/>
        </w:rPr>
        <w:t>Gaillat</w:t>
      </w:r>
      <w:proofErr w:type="spellEnd"/>
      <w:r w:rsidRPr="00860F5A">
        <w:rPr>
          <w:rFonts w:ascii="Times New Roman" w:hAnsi="Times New Roman" w:cs="Times New Roman"/>
          <w:sz w:val="16"/>
          <w:szCs w:val="16"/>
        </w:rPr>
        <w:t xml:space="preserve"> (France), Ludivine Chalumeau-Lemoine (France), Dan </w:t>
      </w:r>
      <w:proofErr w:type="spellStart"/>
      <w:r w:rsidRPr="00860F5A">
        <w:rPr>
          <w:rFonts w:ascii="Times New Roman" w:hAnsi="Times New Roman" w:cs="Times New Roman"/>
          <w:sz w:val="16"/>
          <w:szCs w:val="16"/>
        </w:rPr>
        <w:t>Engelhard</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Israel</w:t>
      </w:r>
      <w:proofErr w:type="spellEnd"/>
      <w:r w:rsidRPr="00860F5A">
        <w:rPr>
          <w:rFonts w:ascii="Times New Roman" w:hAnsi="Times New Roman" w:cs="Times New Roman"/>
          <w:sz w:val="16"/>
          <w:szCs w:val="16"/>
        </w:rPr>
        <w:t xml:space="preserve">), Francesco </w:t>
      </w:r>
      <w:proofErr w:type="spellStart"/>
      <w:r w:rsidRPr="00860F5A">
        <w:rPr>
          <w:rFonts w:ascii="Times New Roman" w:hAnsi="Times New Roman" w:cs="Times New Roman"/>
          <w:sz w:val="16"/>
          <w:szCs w:val="16"/>
        </w:rPr>
        <w:t>Flozaro</w:t>
      </w:r>
      <w:proofErr w:type="spellEnd"/>
      <w:r w:rsidRPr="00860F5A">
        <w:rPr>
          <w:rFonts w:ascii="Times New Roman" w:hAnsi="Times New Roman" w:cs="Times New Roman"/>
          <w:sz w:val="16"/>
          <w:szCs w:val="16"/>
        </w:rPr>
        <w:t xml:space="preserve"> ( Spain), Robert </w:t>
      </w:r>
      <w:proofErr w:type="spellStart"/>
      <w:r w:rsidRPr="00860F5A">
        <w:rPr>
          <w:rFonts w:ascii="Times New Roman" w:hAnsi="Times New Roman" w:cs="Times New Roman"/>
          <w:sz w:val="16"/>
          <w:szCs w:val="16"/>
        </w:rPr>
        <w:t>Wachter</w:t>
      </w:r>
      <w:proofErr w:type="spellEnd"/>
      <w:r w:rsidRPr="00860F5A">
        <w:rPr>
          <w:rFonts w:ascii="Times New Roman" w:hAnsi="Times New Roman" w:cs="Times New Roman"/>
          <w:sz w:val="16"/>
          <w:szCs w:val="16"/>
        </w:rPr>
        <w:t xml:space="preserve"> (USA), </w:t>
      </w:r>
      <w:proofErr w:type="spellStart"/>
      <w:r w:rsidRPr="00860F5A">
        <w:rPr>
          <w:rFonts w:ascii="Times New Roman" w:hAnsi="Times New Roman" w:cs="Times New Roman"/>
          <w:sz w:val="16"/>
          <w:szCs w:val="16"/>
        </w:rPr>
        <w:t>Nadezhda</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Zubareva</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Russia</w:t>
      </w:r>
      <w:proofErr w:type="spellEnd"/>
      <w:r w:rsidRPr="00860F5A">
        <w:rPr>
          <w:rFonts w:ascii="Times New Roman" w:hAnsi="Times New Roman" w:cs="Times New Roman"/>
          <w:sz w:val="16"/>
          <w:szCs w:val="16"/>
        </w:rPr>
        <w:t xml:space="preserve">), Luis </w:t>
      </w:r>
      <w:proofErr w:type="spellStart"/>
      <w:r w:rsidRPr="00860F5A">
        <w:rPr>
          <w:rFonts w:ascii="Times New Roman" w:hAnsi="Times New Roman" w:cs="Times New Roman"/>
          <w:sz w:val="16"/>
          <w:szCs w:val="16"/>
        </w:rPr>
        <w:t>Bavestrello</w:t>
      </w:r>
      <w:proofErr w:type="spellEnd"/>
      <w:r w:rsidRPr="00860F5A">
        <w:rPr>
          <w:rFonts w:ascii="Times New Roman" w:hAnsi="Times New Roman" w:cs="Times New Roman"/>
          <w:sz w:val="16"/>
          <w:szCs w:val="16"/>
        </w:rPr>
        <w:t xml:space="preserve"> (Chile), Alexander Friedrich (The </w:t>
      </w:r>
      <w:proofErr w:type="spellStart"/>
      <w:r w:rsidRPr="00860F5A">
        <w:rPr>
          <w:rFonts w:ascii="Times New Roman" w:hAnsi="Times New Roman" w:cs="Times New Roman"/>
          <w:sz w:val="16"/>
          <w:szCs w:val="16"/>
        </w:rPr>
        <w:t>Netherlands</w:t>
      </w:r>
      <w:proofErr w:type="spellEnd"/>
      <w:r w:rsidRPr="00860F5A">
        <w:rPr>
          <w:rFonts w:ascii="Times New Roman" w:hAnsi="Times New Roman" w:cs="Times New Roman"/>
          <w:sz w:val="16"/>
          <w:szCs w:val="16"/>
        </w:rPr>
        <w:t xml:space="preserve">), Paul </w:t>
      </w:r>
      <w:proofErr w:type="spellStart"/>
      <w:r w:rsidRPr="00860F5A">
        <w:rPr>
          <w:rFonts w:ascii="Times New Roman" w:hAnsi="Times New Roman" w:cs="Times New Roman"/>
          <w:sz w:val="16"/>
          <w:szCs w:val="16"/>
        </w:rPr>
        <w:t>Anamtharajah</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Tambyah</w:t>
      </w:r>
      <w:proofErr w:type="spellEnd"/>
      <w:r w:rsidRPr="00860F5A">
        <w:rPr>
          <w:rFonts w:ascii="Times New Roman" w:hAnsi="Times New Roman" w:cs="Times New Roman"/>
          <w:sz w:val="16"/>
          <w:szCs w:val="16"/>
        </w:rPr>
        <w:t xml:space="preserve"> (Singapore), </w:t>
      </w:r>
      <w:proofErr w:type="spellStart"/>
      <w:r w:rsidRPr="00860F5A">
        <w:rPr>
          <w:rFonts w:ascii="Times New Roman" w:hAnsi="Times New Roman" w:cs="Times New Roman"/>
          <w:sz w:val="16"/>
          <w:szCs w:val="16"/>
        </w:rPr>
        <w:t>Ossama</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Rassla</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Egypt</w:t>
      </w:r>
      <w:proofErr w:type="spellEnd"/>
      <w:r w:rsidRPr="00860F5A">
        <w:rPr>
          <w:rFonts w:ascii="Times New Roman" w:hAnsi="Times New Roman" w:cs="Times New Roman"/>
          <w:sz w:val="16"/>
          <w:szCs w:val="16"/>
        </w:rPr>
        <w:t xml:space="preserve">), Li Yang Hsu (Singapore ), </w:t>
      </w:r>
      <w:proofErr w:type="spellStart"/>
      <w:r w:rsidRPr="00860F5A">
        <w:rPr>
          <w:rFonts w:ascii="Times New Roman" w:hAnsi="Times New Roman" w:cs="Times New Roman"/>
          <w:sz w:val="16"/>
          <w:szCs w:val="16"/>
        </w:rPr>
        <w:t>Marie-Cecile</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Ploy</w:t>
      </w:r>
      <w:proofErr w:type="spellEnd"/>
      <w:r w:rsidRPr="00860F5A">
        <w:rPr>
          <w:rFonts w:ascii="Times New Roman" w:hAnsi="Times New Roman" w:cs="Times New Roman"/>
          <w:sz w:val="16"/>
          <w:szCs w:val="16"/>
        </w:rPr>
        <w:t xml:space="preserve"> (France), Jeanine Wiener-</w:t>
      </w:r>
      <w:proofErr w:type="spellStart"/>
      <w:r w:rsidRPr="00860F5A">
        <w:rPr>
          <w:rFonts w:ascii="Times New Roman" w:hAnsi="Times New Roman" w:cs="Times New Roman"/>
          <w:sz w:val="16"/>
          <w:szCs w:val="16"/>
        </w:rPr>
        <w:t>Kronish</w:t>
      </w:r>
      <w:proofErr w:type="spellEnd"/>
      <w:r w:rsidRPr="00860F5A">
        <w:rPr>
          <w:rFonts w:ascii="Times New Roman" w:hAnsi="Times New Roman" w:cs="Times New Roman"/>
          <w:sz w:val="16"/>
          <w:szCs w:val="16"/>
        </w:rPr>
        <w:t xml:space="preserve"> (USA), John Marshall (Canada), Francisco Lopez </w:t>
      </w:r>
      <w:proofErr w:type="spellStart"/>
      <w:r w:rsidRPr="00860F5A">
        <w:rPr>
          <w:rFonts w:ascii="Times New Roman" w:hAnsi="Times New Roman" w:cs="Times New Roman"/>
          <w:sz w:val="16"/>
          <w:szCs w:val="16"/>
        </w:rPr>
        <w:t>Medrano</w:t>
      </w:r>
      <w:proofErr w:type="spellEnd"/>
      <w:r w:rsidRPr="00860F5A">
        <w:rPr>
          <w:rFonts w:ascii="Times New Roman" w:hAnsi="Times New Roman" w:cs="Times New Roman"/>
          <w:sz w:val="16"/>
          <w:szCs w:val="16"/>
        </w:rPr>
        <w:t xml:space="preserve"> (Spain), William Jarvis (USA), </w:t>
      </w:r>
      <w:proofErr w:type="spellStart"/>
      <w:r w:rsidRPr="00860F5A">
        <w:rPr>
          <w:rFonts w:ascii="Times New Roman" w:hAnsi="Times New Roman" w:cs="Times New Roman"/>
          <w:sz w:val="16"/>
          <w:szCs w:val="16"/>
        </w:rPr>
        <w:t>Eui</w:t>
      </w:r>
      <w:proofErr w:type="spellEnd"/>
      <w:r w:rsidRPr="00860F5A">
        <w:rPr>
          <w:rFonts w:ascii="Times New Roman" w:hAnsi="Times New Roman" w:cs="Times New Roman"/>
          <w:sz w:val="16"/>
          <w:szCs w:val="16"/>
        </w:rPr>
        <w:t xml:space="preserve">-Chong Kim (South </w:t>
      </w:r>
      <w:proofErr w:type="spellStart"/>
      <w:r w:rsidRPr="00860F5A">
        <w:rPr>
          <w:rFonts w:ascii="Times New Roman" w:hAnsi="Times New Roman" w:cs="Times New Roman"/>
          <w:sz w:val="16"/>
          <w:szCs w:val="16"/>
        </w:rPr>
        <w:t>Korea</w:t>
      </w:r>
      <w:proofErr w:type="spellEnd"/>
      <w:r w:rsidRPr="00860F5A">
        <w:rPr>
          <w:rFonts w:ascii="Times New Roman" w:hAnsi="Times New Roman" w:cs="Times New Roman"/>
          <w:sz w:val="16"/>
          <w:szCs w:val="16"/>
        </w:rPr>
        <w:t>), Xavier Bertrand (France), Mari</w:t>
      </w:r>
      <w:r w:rsidR="00F57526" w:rsidRPr="00860F5A">
        <w:rPr>
          <w:rFonts w:ascii="Times New Roman" w:hAnsi="Times New Roman" w:cs="Times New Roman"/>
          <w:sz w:val="16"/>
          <w:szCs w:val="16"/>
        </w:rPr>
        <w:t>n</w:t>
      </w:r>
      <w:r w:rsidRPr="00860F5A">
        <w:rPr>
          <w:rFonts w:ascii="Times New Roman" w:hAnsi="Times New Roman" w:cs="Times New Roman"/>
          <w:sz w:val="16"/>
          <w:szCs w:val="16"/>
        </w:rPr>
        <w:t xml:space="preserve">e Giard (France), Helena Ramos (Portugal), </w:t>
      </w:r>
      <w:proofErr w:type="spellStart"/>
      <w:r w:rsidRPr="00860F5A">
        <w:rPr>
          <w:rFonts w:ascii="Times New Roman" w:hAnsi="Times New Roman" w:cs="Times New Roman"/>
          <w:sz w:val="16"/>
          <w:szCs w:val="16"/>
        </w:rPr>
        <w:t>Ramanan</w:t>
      </w:r>
      <w:proofErr w:type="spellEnd"/>
      <w:r w:rsidRPr="00860F5A">
        <w:rPr>
          <w:rFonts w:ascii="Times New Roman" w:hAnsi="Times New Roman" w:cs="Times New Roman"/>
          <w:sz w:val="16"/>
          <w:szCs w:val="16"/>
        </w:rPr>
        <w:t xml:space="preserve"> </w:t>
      </w:r>
      <w:proofErr w:type="spellStart"/>
      <w:r w:rsidRPr="00860F5A">
        <w:rPr>
          <w:rFonts w:ascii="Times New Roman" w:hAnsi="Times New Roman" w:cs="Times New Roman"/>
          <w:sz w:val="16"/>
          <w:szCs w:val="16"/>
        </w:rPr>
        <w:t>Laxminaraya</w:t>
      </w:r>
      <w:r w:rsidR="00FD1B4F" w:rsidRPr="00860F5A">
        <w:rPr>
          <w:rFonts w:ascii="Times New Roman" w:hAnsi="Times New Roman" w:cs="Times New Roman"/>
          <w:sz w:val="16"/>
          <w:szCs w:val="16"/>
        </w:rPr>
        <w:t>n</w:t>
      </w:r>
      <w:proofErr w:type="spellEnd"/>
      <w:r w:rsidR="00FD1B4F" w:rsidRPr="00860F5A">
        <w:rPr>
          <w:rFonts w:ascii="Times New Roman" w:hAnsi="Times New Roman" w:cs="Times New Roman"/>
          <w:sz w:val="16"/>
          <w:szCs w:val="16"/>
        </w:rPr>
        <w:t xml:space="preserve"> ( USA), Henrik </w:t>
      </w:r>
      <w:proofErr w:type="spellStart"/>
      <w:r w:rsidR="00FD1B4F" w:rsidRPr="00860F5A">
        <w:rPr>
          <w:rFonts w:ascii="Times New Roman" w:hAnsi="Times New Roman" w:cs="Times New Roman"/>
          <w:sz w:val="16"/>
          <w:szCs w:val="16"/>
        </w:rPr>
        <w:t>Caspar</w:t>
      </w:r>
      <w:proofErr w:type="spellEnd"/>
      <w:r w:rsidR="00FD1B4F" w:rsidRPr="00860F5A">
        <w:rPr>
          <w:rFonts w:ascii="Times New Roman" w:hAnsi="Times New Roman" w:cs="Times New Roman"/>
          <w:sz w:val="16"/>
          <w:szCs w:val="16"/>
        </w:rPr>
        <w:t xml:space="preserve"> Wegener (</w:t>
      </w:r>
      <w:proofErr w:type="spellStart"/>
      <w:r w:rsidR="00FD1B4F" w:rsidRPr="00860F5A">
        <w:rPr>
          <w:rFonts w:ascii="Times New Roman" w:hAnsi="Times New Roman" w:cs="Times New Roman"/>
          <w:sz w:val="16"/>
          <w:szCs w:val="16"/>
        </w:rPr>
        <w:t>Denmark</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Nordiah</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Jalil</w:t>
      </w:r>
      <w:proofErr w:type="spellEnd"/>
      <w:r w:rsidR="00FD1B4F" w:rsidRPr="00860F5A">
        <w:rPr>
          <w:rFonts w:ascii="Times New Roman" w:hAnsi="Times New Roman" w:cs="Times New Roman"/>
          <w:sz w:val="16"/>
          <w:szCs w:val="16"/>
        </w:rPr>
        <w:t xml:space="preserve"> ( Malaysia), Joseph Hajjar (France), Pascal </w:t>
      </w:r>
      <w:proofErr w:type="spellStart"/>
      <w:r w:rsidR="00FD1B4F" w:rsidRPr="00860F5A">
        <w:rPr>
          <w:rFonts w:ascii="Times New Roman" w:hAnsi="Times New Roman" w:cs="Times New Roman"/>
          <w:sz w:val="16"/>
          <w:szCs w:val="16"/>
        </w:rPr>
        <w:t>Pouedras</w:t>
      </w:r>
      <w:proofErr w:type="spellEnd"/>
      <w:r w:rsidR="00FD1B4F" w:rsidRPr="00860F5A">
        <w:rPr>
          <w:rFonts w:ascii="Times New Roman" w:hAnsi="Times New Roman" w:cs="Times New Roman"/>
          <w:sz w:val="16"/>
          <w:szCs w:val="16"/>
        </w:rPr>
        <w:t xml:space="preserve"> (France), Manuela </w:t>
      </w:r>
      <w:proofErr w:type="spellStart"/>
      <w:r w:rsidR="00FD1B4F" w:rsidRPr="00860F5A">
        <w:rPr>
          <w:rFonts w:ascii="Times New Roman" w:hAnsi="Times New Roman" w:cs="Times New Roman"/>
          <w:sz w:val="16"/>
          <w:szCs w:val="16"/>
        </w:rPr>
        <w:t>Caniça</w:t>
      </w:r>
      <w:proofErr w:type="spellEnd"/>
      <w:r w:rsidR="00FD1B4F" w:rsidRPr="00860F5A">
        <w:rPr>
          <w:rFonts w:ascii="Times New Roman" w:hAnsi="Times New Roman" w:cs="Times New Roman"/>
          <w:sz w:val="16"/>
          <w:szCs w:val="16"/>
        </w:rPr>
        <w:t xml:space="preserve"> (Portugal), Sandra </w:t>
      </w:r>
      <w:proofErr w:type="spellStart"/>
      <w:r w:rsidR="00FD1B4F" w:rsidRPr="00860F5A">
        <w:rPr>
          <w:rFonts w:ascii="Times New Roman" w:hAnsi="Times New Roman" w:cs="Times New Roman"/>
          <w:sz w:val="16"/>
          <w:szCs w:val="16"/>
        </w:rPr>
        <w:t>Biscardi</w:t>
      </w:r>
      <w:proofErr w:type="spellEnd"/>
      <w:r w:rsidR="00FD1B4F" w:rsidRPr="00860F5A">
        <w:rPr>
          <w:rFonts w:ascii="Times New Roman" w:hAnsi="Times New Roman" w:cs="Times New Roman"/>
          <w:sz w:val="16"/>
          <w:szCs w:val="16"/>
        </w:rPr>
        <w:t xml:space="preserve"> (France), Edward Abraham ( USA), </w:t>
      </w:r>
      <w:proofErr w:type="spellStart"/>
      <w:r w:rsidR="00FD1B4F" w:rsidRPr="00860F5A">
        <w:rPr>
          <w:rFonts w:ascii="Times New Roman" w:hAnsi="Times New Roman" w:cs="Times New Roman"/>
          <w:sz w:val="16"/>
          <w:szCs w:val="16"/>
        </w:rPr>
        <w:t>Mitsuo</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Kaku</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Japan</w:t>
      </w:r>
      <w:proofErr w:type="spellEnd"/>
      <w:r w:rsidR="00FD1B4F" w:rsidRPr="00860F5A">
        <w:rPr>
          <w:rFonts w:ascii="Times New Roman" w:hAnsi="Times New Roman" w:cs="Times New Roman"/>
          <w:sz w:val="16"/>
          <w:szCs w:val="16"/>
        </w:rPr>
        <w:t xml:space="preserve">) Joseph Blondeau (Canada), Sara </w:t>
      </w:r>
      <w:proofErr w:type="spellStart"/>
      <w:r w:rsidR="00FD1B4F" w:rsidRPr="00860F5A">
        <w:rPr>
          <w:rFonts w:ascii="Times New Roman" w:hAnsi="Times New Roman" w:cs="Times New Roman"/>
          <w:sz w:val="16"/>
          <w:szCs w:val="16"/>
        </w:rPr>
        <w:t>Cosgrove</w:t>
      </w:r>
      <w:proofErr w:type="spellEnd"/>
      <w:r w:rsidR="00FD1B4F" w:rsidRPr="00860F5A">
        <w:rPr>
          <w:rFonts w:ascii="Times New Roman" w:hAnsi="Times New Roman" w:cs="Times New Roman"/>
          <w:sz w:val="16"/>
          <w:szCs w:val="16"/>
        </w:rPr>
        <w:t xml:space="preserve"> (USA), Gordon Bernard (USA), </w:t>
      </w:r>
      <w:proofErr w:type="spellStart"/>
      <w:r w:rsidR="00FD1B4F" w:rsidRPr="00860F5A">
        <w:rPr>
          <w:rFonts w:ascii="Times New Roman" w:hAnsi="Times New Roman" w:cs="Times New Roman"/>
          <w:sz w:val="16"/>
          <w:szCs w:val="16"/>
        </w:rPr>
        <w:t>Rehab</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Elsaid</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Egypt</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Rehab</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Elsokari</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Egypt</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Noha</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Hammad</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Egypt</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Xiao</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Honghong</w:t>
      </w:r>
      <w:proofErr w:type="spellEnd"/>
      <w:r w:rsidR="00FD1B4F" w:rsidRPr="00860F5A">
        <w:rPr>
          <w:rFonts w:ascii="Times New Roman" w:hAnsi="Times New Roman" w:cs="Times New Roman"/>
          <w:sz w:val="16"/>
          <w:szCs w:val="16"/>
        </w:rPr>
        <w:t xml:space="preserve"> (China) F </w:t>
      </w:r>
      <w:proofErr w:type="spellStart"/>
      <w:r w:rsidR="00FD1B4F" w:rsidRPr="00860F5A">
        <w:rPr>
          <w:rFonts w:ascii="Times New Roman" w:hAnsi="Times New Roman" w:cs="Times New Roman"/>
          <w:sz w:val="16"/>
          <w:szCs w:val="16"/>
        </w:rPr>
        <w:t>Bergheau</w:t>
      </w:r>
      <w:proofErr w:type="spellEnd"/>
      <w:r w:rsidR="00FD1B4F" w:rsidRPr="00860F5A">
        <w:rPr>
          <w:rFonts w:ascii="Times New Roman" w:hAnsi="Times New Roman" w:cs="Times New Roman"/>
          <w:sz w:val="16"/>
          <w:szCs w:val="16"/>
        </w:rPr>
        <w:t xml:space="preserve"> (France), Mohamed Salah Abassi ( </w:t>
      </w:r>
      <w:proofErr w:type="spellStart"/>
      <w:r w:rsidR="00FD1B4F" w:rsidRPr="00860F5A">
        <w:rPr>
          <w:rFonts w:ascii="Times New Roman" w:hAnsi="Times New Roman" w:cs="Times New Roman"/>
          <w:sz w:val="16"/>
          <w:szCs w:val="16"/>
        </w:rPr>
        <w:t>Tunisia</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lastRenderedPageBreak/>
        <w:t>Deogracias</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Kaddu</w:t>
      </w:r>
      <w:proofErr w:type="spellEnd"/>
      <w:r w:rsidR="00FD1B4F" w:rsidRPr="00860F5A">
        <w:rPr>
          <w:rFonts w:ascii="Times New Roman" w:hAnsi="Times New Roman" w:cs="Times New Roman"/>
          <w:sz w:val="16"/>
          <w:szCs w:val="16"/>
        </w:rPr>
        <w:t>-</w:t>
      </w:r>
      <w:proofErr w:type="spellStart"/>
      <w:r w:rsidR="00FD1B4F" w:rsidRPr="00860F5A">
        <w:rPr>
          <w:rFonts w:ascii="Times New Roman" w:hAnsi="Times New Roman" w:cs="Times New Roman"/>
          <w:sz w:val="16"/>
          <w:szCs w:val="16"/>
        </w:rPr>
        <w:t>Mulindwa</w:t>
      </w:r>
      <w:proofErr w:type="spellEnd"/>
      <w:r w:rsidR="00FD1B4F" w:rsidRPr="00860F5A">
        <w:rPr>
          <w:rFonts w:ascii="Times New Roman" w:hAnsi="Times New Roman" w:cs="Times New Roman"/>
          <w:sz w:val="16"/>
          <w:szCs w:val="16"/>
        </w:rPr>
        <w:t xml:space="preserve"> (Uganda), John Marshall (Canada), Marek </w:t>
      </w:r>
      <w:proofErr w:type="spellStart"/>
      <w:r w:rsidR="00FD1B4F" w:rsidRPr="00860F5A">
        <w:rPr>
          <w:rFonts w:ascii="Times New Roman" w:hAnsi="Times New Roman" w:cs="Times New Roman"/>
          <w:sz w:val="16"/>
          <w:szCs w:val="16"/>
        </w:rPr>
        <w:t>Gniadkowski</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Poland</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Waleria</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Hryniewicz</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Poland</w:t>
      </w:r>
      <w:proofErr w:type="spellEnd"/>
      <w:r w:rsidR="00FD1B4F" w:rsidRPr="00860F5A">
        <w:rPr>
          <w:rFonts w:ascii="Times New Roman" w:hAnsi="Times New Roman" w:cs="Times New Roman"/>
          <w:sz w:val="16"/>
          <w:szCs w:val="16"/>
        </w:rPr>
        <w:t xml:space="preserve">), Marie-Anne Barthelemy (France), Gabriela </w:t>
      </w:r>
      <w:proofErr w:type="spellStart"/>
      <w:r w:rsidR="00FD1B4F" w:rsidRPr="00860F5A">
        <w:rPr>
          <w:rFonts w:ascii="Times New Roman" w:hAnsi="Times New Roman" w:cs="Times New Roman"/>
          <w:sz w:val="16"/>
          <w:szCs w:val="16"/>
        </w:rPr>
        <w:t>Echaniz</w:t>
      </w:r>
      <w:proofErr w:type="spellEnd"/>
      <w:r w:rsidR="00FD1B4F" w:rsidRPr="00860F5A">
        <w:rPr>
          <w:rFonts w:ascii="Times New Roman" w:hAnsi="Times New Roman" w:cs="Times New Roman"/>
          <w:sz w:val="16"/>
          <w:szCs w:val="16"/>
        </w:rPr>
        <w:t xml:space="preserve"> (Mexico), Bernard Augereau ( France), Antonio Artigas (Spain), Luis </w:t>
      </w:r>
      <w:proofErr w:type="spellStart"/>
      <w:r w:rsidR="00FD1B4F" w:rsidRPr="00860F5A">
        <w:rPr>
          <w:rFonts w:ascii="Times New Roman" w:hAnsi="Times New Roman" w:cs="Times New Roman"/>
          <w:sz w:val="16"/>
          <w:szCs w:val="16"/>
        </w:rPr>
        <w:t>Blanch</w:t>
      </w:r>
      <w:proofErr w:type="spellEnd"/>
      <w:r w:rsidR="00FD1B4F" w:rsidRPr="00860F5A">
        <w:rPr>
          <w:rFonts w:ascii="Times New Roman" w:hAnsi="Times New Roman" w:cs="Times New Roman"/>
          <w:sz w:val="16"/>
          <w:szCs w:val="16"/>
        </w:rPr>
        <w:t xml:space="preserve"> (Spain), Joseph </w:t>
      </w:r>
      <w:proofErr w:type="spellStart"/>
      <w:r w:rsidR="00FD1B4F" w:rsidRPr="00860F5A">
        <w:rPr>
          <w:rFonts w:ascii="Times New Roman" w:hAnsi="Times New Roman" w:cs="Times New Roman"/>
          <w:sz w:val="16"/>
          <w:szCs w:val="16"/>
        </w:rPr>
        <w:t>Thurn</w:t>
      </w:r>
      <w:proofErr w:type="spellEnd"/>
      <w:r w:rsidR="00FD1B4F" w:rsidRPr="00860F5A">
        <w:rPr>
          <w:rFonts w:ascii="Times New Roman" w:hAnsi="Times New Roman" w:cs="Times New Roman"/>
          <w:sz w:val="16"/>
          <w:szCs w:val="16"/>
        </w:rPr>
        <w:t xml:space="preserve">,(USA), Anne </w:t>
      </w:r>
      <w:proofErr w:type="spellStart"/>
      <w:r w:rsidR="00FD1B4F" w:rsidRPr="00860F5A">
        <w:rPr>
          <w:rFonts w:ascii="Times New Roman" w:hAnsi="Times New Roman" w:cs="Times New Roman"/>
          <w:sz w:val="16"/>
          <w:szCs w:val="16"/>
        </w:rPr>
        <w:t>Arnera</w:t>
      </w:r>
      <w:proofErr w:type="spellEnd"/>
      <w:r w:rsidR="00FD1B4F" w:rsidRPr="00860F5A">
        <w:rPr>
          <w:rFonts w:ascii="Times New Roman" w:hAnsi="Times New Roman" w:cs="Times New Roman"/>
          <w:sz w:val="16"/>
          <w:szCs w:val="16"/>
        </w:rPr>
        <w:t xml:space="preserve"> (France), Celia </w:t>
      </w:r>
      <w:proofErr w:type="spellStart"/>
      <w:r w:rsidR="00FD1B4F" w:rsidRPr="00860F5A">
        <w:rPr>
          <w:rFonts w:ascii="Times New Roman" w:hAnsi="Times New Roman" w:cs="Times New Roman"/>
          <w:sz w:val="16"/>
          <w:szCs w:val="16"/>
        </w:rPr>
        <w:t>Alpuche</w:t>
      </w:r>
      <w:proofErr w:type="spellEnd"/>
      <w:r w:rsidR="00FD1B4F" w:rsidRPr="00860F5A">
        <w:rPr>
          <w:rFonts w:ascii="Times New Roman" w:hAnsi="Times New Roman" w:cs="Times New Roman"/>
          <w:sz w:val="16"/>
          <w:szCs w:val="16"/>
        </w:rPr>
        <w:t xml:space="preserve"> Aranda ( Mexico), Dominique Salmon (France), Francisco Alvarez de Lerma (Spain), Jean-Yves </w:t>
      </w:r>
      <w:proofErr w:type="spellStart"/>
      <w:r w:rsidR="00FD1B4F" w:rsidRPr="00860F5A">
        <w:rPr>
          <w:rFonts w:ascii="Times New Roman" w:hAnsi="Times New Roman" w:cs="Times New Roman"/>
          <w:sz w:val="16"/>
          <w:szCs w:val="16"/>
        </w:rPr>
        <w:t>Gauchot</w:t>
      </w:r>
      <w:proofErr w:type="spellEnd"/>
      <w:r w:rsidR="00FD1B4F" w:rsidRPr="00860F5A">
        <w:rPr>
          <w:rFonts w:ascii="Times New Roman" w:hAnsi="Times New Roman" w:cs="Times New Roman"/>
          <w:sz w:val="16"/>
          <w:szCs w:val="16"/>
        </w:rPr>
        <w:t xml:space="preserve"> (France) ; Massimo </w:t>
      </w:r>
      <w:proofErr w:type="spellStart"/>
      <w:r w:rsidR="00FD1B4F" w:rsidRPr="00860F5A">
        <w:rPr>
          <w:rFonts w:ascii="Times New Roman" w:hAnsi="Times New Roman" w:cs="Times New Roman"/>
          <w:sz w:val="16"/>
          <w:szCs w:val="16"/>
        </w:rPr>
        <w:t>Puoti</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Italy</w:t>
      </w:r>
      <w:proofErr w:type="spellEnd"/>
      <w:r w:rsidR="00FD1B4F" w:rsidRPr="00860F5A">
        <w:rPr>
          <w:rFonts w:ascii="Times New Roman" w:hAnsi="Times New Roman" w:cs="Times New Roman"/>
          <w:sz w:val="16"/>
          <w:szCs w:val="16"/>
        </w:rPr>
        <w:t xml:space="preserve">), Nam Yong Lee (South </w:t>
      </w:r>
      <w:proofErr w:type="spellStart"/>
      <w:r w:rsidR="00FD1B4F" w:rsidRPr="00860F5A">
        <w:rPr>
          <w:rFonts w:ascii="Times New Roman" w:hAnsi="Times New Roman" w:cs="Times New Roman"/>
          <w:sz w:val="16"/>
          <w:szCs w:val="16"/>
        </w:rPr>
        <w:t>Korea</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Iruka</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Okeke</w:t>
      </w:r>
      <w:proofErr w:type="spellEnd"/>
      <w:r w:rsidR="00FD1B4F" w:rsidRPr="00860F5A">
        <w:rPr>
          <w:rFonts w:ascii="Times New Roman" w:hAnsi="Times New Roman" w:cs="Times New Roman"/>
          <w:sz w:val="16"/>
          <w:szCs w:val="16"/>
        </w:rPr>
        <w:t xml:space="preserve"> (USA), </w:t>
      </w:r>
      <w:proofErr w:type="spellStart"/>
      <w:r w:rsidR="00FD1B4F" w:rsidRPr="00860F5A">
        <w:rPr>
          <w:rFonts w:ascii="Times New Roman" w:hAnsi="Times New Roman" w:cs="Times New Roman"/>
          <w:sz w:val="16"/>
          <w:szCs w:val="16"/>
        </w:rPr>
        <w:t>Gaetan</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Gavazzi</w:t>
      </w:r>
      <w:proofErr w:type="spellEnd"/>
      <w:r w:rsidR="00FD1B4F" w:rsidRPr="00860F5A">
        <w:rPr>
          <w:rFonts w:ascii="Times New Roman" w:hAnsi="Times New Roman" w:cs="Times New Roman"/>
          <w:sz w:val="16"/>
          <w:szCs w:val="16"/>
        </w:rPr>
        <w:t xml:space="preserve"> (France), </w:t>
      </w:r>
      <w:proofErr w:type="spellStart"/>
      <w:r w:rsidR="00FD1B4F" w:rsidRPr="00860F5A">
        <w:rPr>
          <w:rFonts w:ascii="Times New Roman" w:hAnsi="Times New Roman" w:cs="Times New Roman"/>
          <w:sz w:val="16"/>
          <w:szCs w:val="16"/>
        </w:rPr>
        <w:t>Evangelos</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Giamarellos</w:t>
      </w:r>
      <w:proofErr w:type="spellEnd"/>
      <w:r w:rsidR="00FD1B4F" w:rsidRPr="00860F5A">
        <w:rPr>
          <w:rFonts w:ascii="Times New Roman" w:hAnsi="Times New Roman" w:cs="Times New Roman"/>
          <w:sz w:val="16"/>
          <w:szCs w:val="16"/>
        </w:rPr>
        <w:t>-</w:t>
      </w:r>
      <w:proofErr w:type="spellStart"/>
      <w:r w:rsidR="00FD1B4F" w:rsidRPr="00860F5A">
        <w:rPr>
          <w:rFonts w:ascii="Times New Roman" w:hAnsi="Times New Roman" w:cs="Times New Roman"/>
          <w:sz w:val="16"/>
          <w:szCs w:val="16"/>
        </w:rPr>
        <w:t>Bourboulis</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Greece</w:t>
      </w:r>
      <w:proofErr w:type="spellEnd"/>
      <w:r w:rsidR="00FD1B4F" w:rsidRPr="00860F5A">
        <w:rPr>
          <w:rFonts w:ascii="Times New Roman" w:hAnsi="Times New Roman" w:cs="Times New Roman"/>
          <w:sz w:val="16"/>
          <w:szCs w:val="16"/>
        </w:rPr>
        <w:t xml:space="preserve">), Philippe </w:t>
      </w:r>
      <w:proofErr w:type="spellStart"/>
      <w:r w:rsidR="00FD1B4F" w:rsidRPr="00860F5A">
        <w:rPr>
          <w:rFonts w:ascii="Times New Roman" w:hAnsi="Times New Roman" w:cs="Times New Roman"/>
          <w:sz w:val="16"/>
          <w:szCs w:val="16"/>
        </w:rPr>
        <w:t>Montravers</w:t>
      </w:r>
      <w:proofErr w:type="spellEnd"/>
      <w:r w:rsidR="00FD1B4F" w:rsidRPr="00860F5A">
        <w:rPr>
          <w:rFonts w:ascii="Times New Roman" w:hAnsi="Times New Roman" w:cs="Times New Roman"/>
          <w:sz w:val="16"/>
          <w:szCs w:val="16"/>
        </w:rPr>
        <w:t xml:space="preserve"> (France), </w:t>
      </w:r>
      <w:proofErr w:type="spellStart"/>
      <w:r w:rsidR="00FD1B4F" w:rsidRPr="00860F5A">
        <w:rPr>
          <w:rFonts w:ascii="Times New Roman" w:hAnsi="Times New Roman" w:cs="Times New Roman"/>
          <w:sz w:val="16"/>
          <w:szCs w:val="16"/>
        </w:rPr>
        <w:t>Narender</w:t>
      </w:r>
      <w:proofErr w:type="spellEnd"/>
      <w:r w:rsidR="00FD1B4F" w:rsidRPr="00860F5A">
        <w:rPr>
          <w:rFonts w:ascii="Times New Roman" w:hAnsi="Times New Roman" w:cs="Times New Roman"/>
          <w:sz w:val="16"/>
          <w:szCs w:val="16"/>
        </w:rPr>
        <w:t xml:space="preserve"> Saini (</w:t>
      </w:r>
      <w:proofErr w:type="spellStart"/>
      <w:r w:rsidR="00FD1B4F" w:rsidRPr="00860F5A">
        <w:rPr>
          <w:rFonts w:ascii="Times New Roman" w:hAnsi="Times New Roman" w:cs="Times New Roman"/>
          <w:sz w:val="16"/>
          <w:szCs w:val="16"/>
        </w:rPr>
        <w:t>India</w:t>
      </w:r>
      <w:proofErr w:type="spellEnd"/>
      <w:r w:rsidR="00FD1B4F" w:rsidRPr="00860F5A">
        <w:rPr>
          <w:rFonts w:ascii="Times New Roman" w:hAnsi="Times New Roman" w:cs="Times New Roman"/>
          <w:sz w:val="16"/>
          <w:szCs w:val="16"/>
        </w:rPr>
        <w:t>), Dr VIJAYAKUMAR (</w:t>
      </w:r>
      <w:proofErr w:type="spellStart"/>
      <w:r w:rsidR="00FD1B4F" w:rsidRPr="00860F5A">
        <w:rPr>
          <w:rFonts w:ascii="Times New Roman" w:hAnsi="Times New Roman" w:cs="Times New Roman"/>
          <w:sz w:val="16"/>
          <w:szCs w:val="16"/>
        </w:rPr>
        <w:t>India</w:t>
      </w:r>
      <w:proofErr w:type="spellEnd"/>
      <w:r w:rsidR="00FD1B4F" w:rsidRPr="00860F5A">
        <w:rPr>
          <w:rFonts w:ascii="Times New Roman" w:hAnsi="Times New Roman" w:cs="Times New Roman"/>
          <w:sz w:val="16"/>
          <w:szCs w:val="16"/>
        </w:rPr>
        <w:t xml:space="preserve">), Karine Romand (France), </w:t>
      </w:r>
      <w:proofErr w:type="spellStart"/>
      <w:r w:rsidR="00FD1B4F" w:rsidRPr="00860F5A">
        <w:rPr>
          <w:rFonts w:ascii="Times New Roman" w:hAnsi="Times New Roman" w:cs="Times New Roman"/>
          <w:sz w:val="16"/>
          <w:szCs w:val="16"/>
        </w:rPr>
        <w:t>CarolThompson</w:t>
      </w:r>
      <w:proofErr w:type="spellEnd"/>
      <w:r w:rsidR="00FD1B4F" w:rsidRPr="00860F5A">
        <w:rPr>
          <w:rFonts w:ascii="Times New Roman" w:hAnsi="Times New Roman" w:cs="Times New Roman"/>
          <w:sz w:val="16"/>
          <w:szCs w:val="16"/>
        </w:rPr>
        <w:t xml:space="preserve"> (USA) </w:t>
      </w:r>
      <w:proofErr w:type="spellStart"/>
      <w:r w:rsidR="00FD1B4F" w:rsidRPr="00860F5A">
        <w:rPr>
          <w:rFonts w:ascii="Times New Roman" w:hAnsi="Times New Roman" w:cs="Times New Roman"/>
          <w:sz w:val="16"/>
          <w:szCs w:val="16"/>
        </w:rPr>
        <w:t>Chistopher</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Farmer</w:t>
      </w:r>
      <w:proofErr w:type="spellEnd"/>
      <w:r w:rsidR="00FD1B4F" w:rsidRPr="00860F5A">
        <w:rPr>
          <w:rFonts w:ascii="Times New Roman" w:hAnsi="Times New Roman" w:cs="Times New Roman"/>
          <w:sz w:val="16"/>
          <w:szCs w:val="16"/>
        </w:rPr>
        <w:t xml:space="preserve"> (USA), Mitchell Levy (USA),Martin </w:t>
      </w:r>
      <w:proofErr w:type="spellStart"/>
      <w:r w:rsidR="00FD1B4F" w:rsidRPr="00860F5A">
        <w:rPr>
          <w:rFonts w:ascii="Times New Roman" w:hAnsi="Times New Roman" w:cs="Times New Roman"/>
          <w:sz w:val="16"/>
          <w:szCs w:val="16"/>
        </w:rPr>
        <w:t>Dünser</w:t>
      </w:r>
      <w:proofErr w:type="spellEnd"/>
      <w:r w:rsidR="00FD1B4F" w:rsidRPr="00860F5A">
        <w:rPr>
          <w:rFonts w:ascii="Times New Roman" w:hAnsi="Times New Roman" w:cs="Times New Roman"/>
          <w:sz w:val="16"/>
          <w:szCs w:val="16"/>
        </w:rPr>
        <w:t xml:space="preserve"> ( </w:t>
      </w:r>
      <w:proofErr w:type="spellStart"/>
      <w:r w:rsidR="00FD1B4F" w:rsidRPr="00860F5A">
        <w:rPr>
          <w:rFonts w:ascii="Times New Roman" w:hAnsi="Times New Roman" w:cs="Times New Roman"/>
          <w:sz w:val="16"/>
          <w:szCs w:val="16"/>
        </w:rPr>
        <w:t>Austria</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Haifaa</w:t>
      </w:r>
      <w:proofErr w:type="spellEnd"/>
      <w:r w:rsidR="00FD1B4F" w:rsidRPr="00860F5A">
        <w:rPr>
          <w:rFonts w:ascii="Times New Roman" w:hAnsi="Times New Roman" w:cs="Times New Roman"/>
          <w:sz w:val="16"/>
          <w:szCs w:val="16"/>
        </w:rPr>
        <w:t xml:space="preserve"> Al-</w:t>
      </w:r>
      <w:proofErr w:type="spellStart"/>
      <w:r w:rsidR="00FD1B4F" w:rsidRPr="00860F5A">
        <w:rPr>
          <w:rFonts w:ascii="Times New Roman" w:hAnsi="Times New Roman" w:cs="Times New Roman"/>
          <w:sz w:val="16"/>
          <w:szCs w:val="16"/>
        </w:rPr>
        <w:t>Mousa</w:t>
      </w:r>
      <w:proofErr w:type="spellEnd"/>
      <w:r w:rsidR="00FD1B4F" w:rsidRPr="00860F5A">
        <w:rPr>
          <w:rFonts w:ascii="Times New Roman" w:hAnsi="Times New Roman" w:cs="Times New Roman"/>
          <w:sz w:val="16"/>
          <w:szCs w:val="16"/>
        </w:rPr>
        <w:t xml:space="preserve"> (Kuwait), </w:t>
      </w:r>
      <w:proofErr w:type="spellStart"/>
      <w:r w:rsidR="00FD1B4F" w:rsidRPr="00860F5A">
        <w:rPr>
          <w:rFonts w:ascii="Times New Roman" w:hAnsi="Times New Roman" w:cs="Times New Roman"/>
          <w:sz w:val="16"/>
          <w:szCs w:val="16"/>
        </w:rPr>
        <w:t>Abeer</w:t>
      </w:r>
      <w:proofErr w:type="spellEnd"/>
      <w:r w:rsidR="00FD1B4F" w:rsidRPr="00860F5A">
        <w:rPr>
          <w:rFonts w:ascii="Times New Roman" w:hAnsi="Times New Roman" w:cs="Times New Roman"/>
          <w:sz w:val="16"/>
          <w:szCs w:val="16"/>
        </w:rPr>
        <w:t xml:space="preserve"> Omar (Kuwait), </w:t>
      </w:r>
      <w:proofErr w:type="spellStart"/>
      <w:r w:rsidR="00FD1B4F" w:rsidRPr="00860F5A">
        <w:rPr>
          <w:rFonts w:ascii="Times New Roman" w:hAnsi="Times New Roman" w:cs="Times New Roman"/>
          <w:sz w:val="16"/>
          <w:szCs w:val="16"/>
        </w:rPr>
        <w:t>Seif</w:t>
      </w:r>
      <w:proofErr w:type="spellEnd"/>
      <w:r w:rsidR="00FD1B4F" w:rsidRPr="00860F5A">
        <w:rPr>
          <w:rFonts w:ascii="Times New Roman" w:hAnsi="Times New Roman" w:cs="Times New Roman"/>
          <w:sz w:val="16"/>
          <w:szCs w:val="16"/>
        </w:rPr>
        <w:t xml:space="preserve"> Al-Abri ( Oman), William </w:t>
      </w:r>
      <w:proofErr w:type="spellStart"/>
      <w:r w:rsidR="00FD1B4F" w:rsidRPr="00860F5A">
        <w:rPr>
          <w:rFonts w:ascii="Times New Roman" w:hAnsi="Times New Roman" w:cs="Times New Roman"/>
          <w:sz w:val="16"/>
          <w:szCs w:val="16"/>
        </w:rPr>
        <w:t>Cheadle</w:t>
      </w:r>
      <w:proofErr w:type="spellEnd"/>
      <w:r w:rsidR="00FD1B4F" w:rsidRPr="00860F5A">
        <w:rPr>
          <w:rFonts w:ascii="Times New Roman" w:hAnsi="Times New Roman" w:cs="Times New Roman"/>
          <w:sz w:val="16"/>
          <w:szCs w:val="16"/>
        </w:rPr>
        <w:t xml:space="preserve"> (USA),, Bernard </w:t>
      </w:r>
      <w:proofErr w:type="spellStart"/>
      <w:r w:rsidR="00FD1B4F" w:rsidRPr="00860F5A">
        <w:rPr>
          <w:rFonts w:ascii="Times New Roman" w:hAnsi="Times New Roman" w:cs="Times New Roman"/>
          <w:sz w:val="16"/>
          <w:szCs w:val="16"/>
        </w:rPr>
        <w:t>Regnier</w:t>
      </w:r>
      <w:proofErr w:type="spellEnd"/>
      <w:r w:rsidR="00FD1B4F" w:rsidRPr="00860F5A">
        <w:rPr>
          <w:rFonts w:ascii="Times New Roman" w:hAnsi="Times New Roman" w:cs="Times New Roman"/>
          <w:sz w:val="16"/>
          <w:szCs w:val="16"/>
        </w:rPr>
        <w:t xml:space="preserve"> (France), Joao </w:t>
      </w:r>
      <w:proofErr w:type="spellStart"/>
      <w:r w:rsidR="00FD1B4F" w:rsidRPr="00860F5A">
        <w:rPr>
          <w:rFonts w:ascii="Times New Roman" w:hAnsi="Times New Roman" w:cs="Times New Roman"/>
          <w:sz w:val="16"/>
          <w:szCs w:val="16"/>
        </w:rPr>
        <w:t>Gouveia</w:t>
      </w:r>
      <w:proofErr w:type="spellEnd"/>
      <w:r w:rsidR="00FD1B4F" w:rsidRPr="00860F5A">
        <w:rPr>
          <w:rFonts w:ascii="Times New Roman" w:hAnsi="Times New Roman" w:cs="Times New Roman"/>
          <w:sz w:val="16"/>
          <w:szCs w:val="16"/>
        </w:rPr>
        <w:t xml:space="preserve"> (Portugal), Ricardo Matos (Portugal), Dr </w:t>
      </w:r>
      <w:proofErr w:type="spellStart"/>
      <w:r w:rsidR="00FD1B4F" w:rsidRPr="00860F5A">
        <w:rPr>
          <w:rFonts w:ascii="Times New Roman" w:hAnsi="Times New Roman" w:cs="Times New Roman"/>
          <w:sz w:val="16"/>
          <w:szCs w:val="16"/>
        </w:rPr>
        <w:t>Muruganathan</w:t>
      </w:r>
      <w:proofErr w:type="spellEnd"/>
      <w:r w:rsidR="00FD1B4F" w:rsidRPr="00860F5A">
        <w:rPr>
          <w:rFonts w:ascii="Times New Roman" w:hAnsi="Times New Roman" w:cs="Times New Roman"/>
          <w:sz w:val="16"/>
          <w:szCs w:val="16"/>
        </w:rPr>
        <w:t xml:space="preserve"> (</w:t>
      </w:r>
      <w:proofErr w:type="spellStart"/>
      <w:r w:rsidR="00FD1B4F" w:rsidRPr="00860F5A">
        <w:rPr>
          <w:rFonts w:ascii="Times New Roman" w:hAnsi="Times New Roman" w:cs="Times New Roman"/>
          <w:sz w:val="16"/>
          <w:szCs w:val="16"/>
        </w:rPr>
        <w:t>India</w:t>
      </w:r>
      <w:proofErr w:type="spellEnd"/>
      <w:r w:rsidR="00FD1B4F" w:rsidRPr="00860F5A">
        <w:rPr>
          <w:rFonts w:ascii="Times New Roman" w:hAnsi="Times New Roman" w:cs="Times New Roman"/>
          <w:sz w:val="16"/>
          <w:szCs w:val="16"/>
        </w:rPr>
        <w:t xml:space="preserve">), Carol Thompson (USA), Miguel Sanchez Garcia (Spain), Francisco Alvarez Lerma (Spain), EP </w:t>
      </w:r>
      <w:proofErr w:type="spellStart"/>
      <w:r w:rsidR="00FD1B4F" w:rsidRPr="00860F5A">
        <w:rPr>
          <w:rFonts w:ascii="Times New Roman" w:hAnsi="Times New Roman" w:cs="Times New Roman"/>
          <w:sz w:val="16"/>
          <w:szCs w:val="16"/>
        </w:rPr>
        <w:t>Dellinger</w:t>
      </w:r>
      <w:proofErr w:type="spellEnd"/>
      <w:r w:rsidR="00FD1B4F" w:rsidRPr="00860F5A">
        <w:rPr>
          <w:rFonts w:ascii="Times New Roman" w:hAnsi="Times New Roman" w:cs="Times New Roman"/>
          <w:sz w:val="16"/>
          <w:szCs w:val="16"/>
        </w:rPr>
        <w:t xml:space="preserve"> (USA), Manuel </w:t>
      </w:r>
      <w:proofErr w:type="spellStart"/>
      <w:r w:rsidR="00FD1B4F" w:rsidRPr="00860F5A">
        <w:rPr>
          <w:rFonts w:ascii="Times New Roman" w:hAnsi="Times New Roman" w:cs="Times New Roman"/>
          <w:sz w:val="16"/>
          <w:szCs w:val="16"/>
        </w:rPr>
        <w:t>Cassiano</w:t>
      </w:r>
      <w:proofErr w:type="spellEnd"/>
      <w:r w:rsidR="00FD1B4F" w:rsidRPr="00860F5A">
        <w:rPr>
          <w:rFonts w:ascii="Times New Roman" w:hAnsi="Times New Roman" w:cs="Times New Roman"/>
          <w:sz w:val="16"/>
          <w:szCs w:val="16"/>
        </w:rPr>
        <w:t>-</w:t>
      </w:r>
      <w:proofErr w:type="spellStart"/>
      <w:r w:rsidR="00FD1B4F" w:rsidRPr="00860F5A">
        <w:rPr>
          <w:rFonts w:ascii="Times New Roman" w:hAnsi="Times New Roman" w:cs="Times New Roman"/>
          <w:sz w:val="16"/>
          <w:szCs w:val="16"/>
        </w:rPr>
        <w:t>Neves</w:t>
      </w:r>
      <w:proofErr w:type="spellEnd"/>
      <w:r w:rsidR="00FD1B4F" w:rsidRPr="00860F5A">
        <w:rPr>
          <w:rFonts w:ascii="Times New Roman" w:hAnsi="Times New Roman" w:cs="Times New Roman"/>
          <w:sz w:val="16"/>
          <w:szCs w:val="16"/>
        </w:rPr>
        <w:t xml:space="preserve"> (Portugal), Sandra Fournier (France), Julie </w:t>
      </w:r>
      <w:proofErr w:type="spellStart"/>
      <w:r w:rsidR="00FD1B4F" w:rsidRPr="00860F5A">
        <w:rPr>
          <w:rFonts w:ascii="Times New Roman" w:hAnsi="Times New Roman" w:cs="Times New Roman"/>
          <w:sz w:val="16"/>
          <w:szCs w:val="16"/>
        </w:rPr>
        <w:t>Gerberding</w:t>
      </w:r>
      <w:proofErr w:type="spellEnd"/>
      <w:r w:rsidR="00FD1B4F" w:rsidRPr="00860F5A">
        <w:rPr>
          <w:rFonts w:ascii="Times New Roman" w:hAnsi="Times New Roman" w:cs="Times New Roman"/>
          <w:sz w:val="16"/>
          <w:szCs w:val="16"/>
        </w:rPr>
        <w:t xml:space="preserve"> (USA),</w:t>
      </w:r>
      <w:r w:rsidR="004175E3" w:rsidRPr="00860F5A">
        <w:rPr>
          <w:rFonts w:ascii="Times New Roman" w:hAnsi="Times New Roman" w:cs="Times New Roman"/>
          <w:sz w:val="16"/>
          <w:szCs w:val="16"/>
        </w:rPr>
        <w:t xml:space="preserve"> Alix </w:t>
      </w:r>
      <w:proofErr w:type="spellStart"/>
      <w:r w:rsidR="004175E3" w:rsidRPr="00860F5A">
        <w:rPr>
          <w:rFonts w:ascii="Times New Roman" w:hAnsi="Times New Roman" w:cs="Times New Roman"/>
          <w:sz w:val="16"/>
          <w:szCs w:val="16"/>
        </w:rPr>
        <w:t>Greder</w:t>
      </w:r>
      <w:proofErr w:type="spellEnd"/>
      <w:r w:rsidR="004175E3" w:rsidRPr="00860F5A">
        <w:rPr>
          <w:rFonts w:ascii="Times New Roman" w:hAnsi="Times New Roman" w:cs="Times New Roman"/>
          <w:sz w:val="16"/>
          <w:szCs w:val="16"/>
        </w:rPr>
        <w:t xml:space="preserve"> (France), Dr Finn (USA), John </w:t>
      </w:r>
      <w:proofErr w:type="spellStart"/>
      <w:r w:rsidR="004175E3" w:rsidRPr="00860F5A">
        <w:rPr>
          <w:rFonts w:ascii="Times New Roman" w:hAnsi="Times New Roman" w:cs="Times New Roman"/>
          <w:sz w:val="16"/>
          <w:szCs w:val="16"/>
        </w:rPr>
        <w:t>Conly</w:t>
      </w:r>
      <w:proofErr w:type="spellEnd"/>
      <w:r w:rsidR="004175E3" w:rsidRPr="00860F5A">
        <w:rPr>
          <w:rFonts w:ascii="Times New Roman" w:hAnsi="Times New Roman" w:cs="Times New Roman"/>
          <w:sz w:val="16"/>
          <w:szCs w:val="16"/>
        </w:rPr>
        <w:t xml:space="preserve"> (Canada), Lilian </w:t>
      </w:r>
      <w:proofErr w:type="spellStart"/>
      <w:r w:rsidR="004175E3" w:rsidRPr="00860F5A">
        <w:rPr>
          <w:rFonts w:ascii="Times New Roman" w:hAnsi="Times New Roman" w:cs="Times New Roman"/>
          <w:sz w:val="16"/>
          <w:szCs w:val="16"/>
        </w:rPr>
        <w:t>Abbo</w:t>
      </w:r>
      <w:proofErr w:type="spellEnd"/>
      <w:r w:rsidR="004175E3" w:rsidRPr="00860F5A">
        <w:rPr>
          <w:rFonts w:ascii="Times New Roman" w:hAnsi="Times New Roman" w:cs="Times New Roman"/>
          <w:sz w:val="16"/>
          <w:szCs w:val="16"/>
        </w:rPr>
        <w:t xml:space="preserve"> (USA), </w:t>
      </w:r>
      <w:proofErr w:type="spellStart"/>
      <w:r w:rsidR="004175E3" w:rsidRPr="00860F5A">
        <w:rPr>
          <w:rFonts w:ascii="Times New Roman" w:hAnsi="Times New Roman" w:cs="Times New Roman"/>
          <w:sz w:val="16"/>
          <w:szCs w:val="16"/>
        </w:rPr>
        <w:t>Fredecic</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Collot</w:t>
      </w:r>
      <w:proofErr w:type="spellEnd"/>
      <w:r w:rsidR="004175E3" w:rsidRPr="00860F5A">
        <w:rPr>
          <w:rFonts w:ascii="Times New Roman" w:hAnsi="Times New Roman" w:cs="Times New Roman"/>
          <w:sz w:val="16"/>
          <w:szCs w:val="16"/>
        </w:rPr>
        <w:t xml:space="preserve"> (France), Lotte </w:t>
      </w:r>
      <w:proofErr w:type="spellStart"/>
      <w:r w:rsidR="004175E3" w:rsidRPr="00860F5A">
        <w:rPr>
          <w:rFonts w:ascii="Times New Roman" w:hAnsi="Times New Roman" w:cs="Times New Roman"/>
          <w:sz w:val="16"/>
          <w:szCs w:val="16"/>
        </w:rPr>
        <w:t>Jakobsen</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Denmark</w:t>
      </w:r>
      <w:proofErr w:type="spellEnd"/>
      <w:r w:rsidR="004175E3" w:rsidRPr="00860F5A">
        <w:rPr>
          <w:rFonts w:ascii="Times New Roman" w:hAnsi="Times New Roman" w:cs="Times New Roman"/>
          <w:sz w:val="16"/>
          <w:szCs w:val="16"/>
        </w:rPr>
        <w:t xml:space="preserve">), Hilde </w:t>
      </w:r>
      <w:proofErr w:type="spellStart"/>
      <w:r w:rsidR="004175E3" w:rsidRPr="00860F5A">
        <w:rPr>
          <w:rFonts w:ascii="Times New Roman" w:hAnsi="Times New Roman" w:cs="Times New Roman"/>
          <w:sz w:val="16"/>
          <w:szCs w:val="16"/>
        </w:rPr>
        <w:t>Jansens</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Belgium</w:t>
      </w:r>
      <w:proofErr w:type="spellEnd"/>
      <w:r w:rsidR="004175E3" w:rsidRPr="00860F5A">
        <w:rPr>
          <w:rFonts w:ascii="Times New Roman" w:hAnsi="Times New Roman" w:cs="Times New Roman"/>
          <w:sz w:val="16"/>
          <w:szCs w:val="16"/>
        </w:rPr>
        <w:t>),</w:t>
      </w:r>
      <w:proofErr w:type="spellStart"/>
      <w:r w:rsidR="004175E3" w:rsidRPr="00860F5A">
        <w:rPr>
          <w:rFonts w:ascii="Times New Roman" w:hAnsi="Times New Roman" w:cs="Times New Roman"/>
          <w:sz w:val="16"/>
          <w:szCs w:val="16"/>
        </w:rPr>
        <w:t>Aburjania</w:t>
      </w:r>
      <w:proofErr w:type="spellEnd"/>
      <w:r w:rsidR="004175E3" w:rsidRPr="00860F5A">
        <w:rPr>
          <w:rFonts w:ascii="Times New Roman" w:hAnsi="Times New Roman" w:cs="Times New Roman"/>
          <w:sz w:val="16"/>
          <w:szCs w:val="16"/>
        </w:rPr>
        <w:t xml:space="preserve"> Nana (USA), </w:t>
      </w:r>
      <w:proofErr w:type="spellStart"/>
      <w:r w:rsidR="004175E3" w:rsidRPr="00860F5A">
        <w:rPr>
          <w:rFonts w:ascii="Times New Roman" w:hAnsi="Times New Roman" w:cs="Times New Roman"/>
          <w:sz w:val="16"/>
          <w:szCs w:val="16"/>
        </w:rPr>
        <w:t>Oladipo</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Aboderin</w:t>
      </w:r>
      <w:proofErr w:type="spellEnd"/>
      <w:r w:rsidR="004175E3" w:rsidRPr="00860F5A">
        <w:rPr>
          <w:rFonts w:ascii="Times New Roman" w:hAnsi="Times New Roman" w:cs="Times New Roman"/>
          <w:sz w:val="16"/>
          <w:szCs w:val="16"/>
        </w:rPr>
        <w:t xml:space="preserve"> (Nigeria), Fernando </w:t>
      </w:r>
      <w:proofErr w:type="spellStart"/>
      <w:r w:rsidR="004175E3" w:rsidRPr="00860F5A">
        <w:rPr>
          <w:rFonts w:ascii="Times New Roman" w:hAnsi="Times New Roman" w:cs="Times New Roman"/>
          <w:sz w:val="16"/>
          <w:szCs w:val="16"/>
        </w:rPr>
        <w:t>Gilsanz</w:t>
      </w:r>
      <w:proofErr w:type="spellEnd"/>
      <w:r w:rsidR="004175E3" w:rsidRPr="00860F5A">
        <w:rPr>
          <w:rFonts w:ascii="Times New Roman" w:hAnsi="Times New Roman" w:cs="Times New Roman"/>
          <w:sz w:val="16"/>
          <w:szCs w:val="16"/>
        </w:rPr>
        <w:t xml:space="preserve"> (Spain), Emilio </w:t>
      </w:r>
      <w:proofErr w:type="spellStart"/>
      <w:r w:rsidR="004175E3" w:rsidRPr="00860F5A">
        <w:rPr>
          <w:rFonts w:ascii="Times New Roman" w:hAnsi="Times New Roman" w:cs="Times New Roman"/>
          <w:sz w:val="16"/>
          <w:szCs w:val="16"/>
        </w:rPr>
        <w:t>Maseda</w:t>
      </w:r>
      <w:proofErr w:type="spellEnd"/>
      <w:r w:rsidR="004175E3" w:rsidRPr="00860F5A">
        <w:rPr>
          <w:rFonts w:ascii="Times New Roman" w:hAnsi="Times New Roman" w:cs="Times New Roman"/>
          <w:sz w:val="16"/>
          <w:szCs w:val="16"/>
        </w:rPr>
        <w:t xml:space="preserve"> (Spain), </w:t>
      </w:r>
      <w:proofErr w:type="spellStart"/>
      <w:r w:rsidR="004175E3" w:rsidRPr="00860F5A">
        <w:rPr>
          <w:rFonts w:ascii="Times New Roman" w:hAnsi="Times New Roman" w:cs="Times New Roman"/>
          <w:sz w:val="16"/>
          <w:szCs w:val="16"/>
        </w:rPr>
        <w:t>Cedric</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Bretonnière</w:t>
      </w:r>
      <w:proofErr w:type="spellEnd"/>
      <w:r w:rsidR="004175E3" w:rsidRPr="00860F5A">
        <w:rPr>
          <w:rFonts w:ascii="Times New Roman" w:hAnsi="Times New Roman" w:cs="Times New Roman"/>
          <w:sz w:val="16"/>
          <w:szCs w:val="16"/>
        </w:rPr>
        <w:t xml:space="preserve"> (France), William </w:t>
      </w:r>
      <w:proofErr w:type="spellStart"/>
      <w:r w:rsidR="004175E3" w:rsidRPr="00860F5A">
        <w:rPr>
          <w:rFonts w:ascii="Times New Roman" w:hAnsi="Times New Roman" w:cs="Times New Roman"/>
          <w:sz w:val="16"/>
          <w:szCs w:val="16"/>
        </w:rPr>
        <w:t>Cheadle</w:t>
      </w:r>
      <w:proofErr w:type="spellEnd"/>
      <w:r w:rsidR="004175E3" w:rsidRPr="00860F5A">
        <w:rPr>
          <w:rFonts w:ascii="Times New Roman" w:hAnsi="Times New Roman" w:cs="Times New Roman"/>
          <w:sz w:val="16"/>
          <w:szCs w:val="16"/>
        </w:rPr>
        <w:t xml:space="preserve"> ( USA), </w:t>
      </w:r>
      <w:proofErr w:type="spellStart"/>
      <w:r w:rsidR="004175E3" w:rsidRPr="00860F5A">
        <w:rPr>
          <w:rFonts w:ascii="Times New Roman" w:hAnsi="Times New Roman" w:cs="Times New Roman"/>
          <w:sz w:val="16"/>
          <w:szCs w:val="16"/>
        </w:rPr>
        <w:t>Enani</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Mushira</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Saudi</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Arabia</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Huda</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Bukharie</w:t>
      </w:r>
      <w:proofErr w:type="spellEnd"/>
      <w:r w:rsidR="004175E3" w:rsidRPr="00860F5A">
        <w:rPr>
          <w:rFonts w:ascii="Times New Roman" w:hAnsi="Times New Roman" w:cs="Times New Roman"/>
          <w:sz w:val="16"/>
          <w:szCs w:val="16"/>
        </w:rPr>
        <w:t xml:space="preserve"> ( </w:t>
      </w:r>
      <w:proofErr w:type="spellStart"/>
      <w:r w:rsidR="004175E3" w:rsidRPr="00860F5A">
        <w:rPr>
          <w:rFonts w:ascii="Times New Roman" w:hAnsi="Times New Roman" w:cs="Times New Roman"/>
          <w:sz w:val="16"/>
          <w:szCs w:val="16"/>
        </w:rPr>
        <w:t>Saudi</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Arabia</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Charalambos</w:t>
      </w:r>
      <w:proofErr w:type="spellEnd"/>
      <w:r w:rsidR="004175E3" w:rsidRPr="00860F5A">
        <w:rPr>
          <w:rFonts w:ascii="Times New Roman" w:hAnsi="Times New Roman" w:cs="Times New Roman"/>
          <w:sz w:val="16"/>
          <w:szCs w:val="16"/>
        </w:rPr>
        <w:t xml:space="preserve"> Gogos (</w:t>
      </w:r>
      <w:proofErr w:type="spellStart"/>
      <w:r w:rsidR="004175E3" w:rsidRPr="00860F5A">
        <w:rPr>
          <w:rFonts w:ascii="Times New Roman" w:hAnsi="Times New Roman" w:cs="Times New Roman"/>
          <w:sz w:val="16"/>
          <w:szCs w:val="16"/>
        </w:rPr>
        <w:t>Greece</w:t>
      </w:r>
      <w:proofErr w:type="spellEnd"/>
      <w:r w:rsidR="004175E3" w:rsidRPr="00860F5A">
        <w:rPr>
          <w:rFonts w:ascii="Times New Roman" w:hAnsi="Times New Roman" w:cs="Times New Roman"/>
          <w:sz w:val="16"/>
          <w:szCs w:val="16"/>
        </w:rPr>
        <w:t xml:space="preserve">), Darcy Marciniuk (Canada), David </w:t>
      </w:r>
      <w:proofErr w:type="spellStart"/>
      <w:r w:rsidR="004175E3" w:rsidRPr="00860F5A">
        <w:rPr>
          <w:rFonts w:ascii="Times New Roman" w:hAnsi="Times New Roman" w:cs="Times New Roman"/>
          <w:sz w:val="16"/>
          <w:szCs w:val="16"/>
        </w:rPr>
        <w:t>Looke</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Australia</w:t>
      </w:r>
      <w:proofErr w:type="spellEnd"/>
      <w:r w:rsidR="004175E3" w:rsidRPr="00860F5A">
        <w:rPr>
          <w:rFonts w:ascii="Times New Roman" w:hAnsi="Times New Roman" w:cs="Times New Roman"/>
          <w:sz w:val="16"/>
          <w:szCs w:val="16"/>
        </w:rPr>
        <w:t xml:space="preserve">), Alexander </w:t>
      </w:r>
      <w:proofErr w:type="spellStart"/>
      <w:r w:rsidR="004175E3" w:rsidRPr="00860F5A">
        <w:rPr>
          <w:rFonts w:ascii="Times New Roman" w:hAnsi="Times New Roman" w:cs="Times New Roman"/>
          <w:sz w:val="16"/>
          <w:szCs w:val="16"/>
        </w:rPr>
        <w:t>Wilmer</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Belgium</w:t>
      </w:r>
      <w:proofErr w:type="spellEnd"/>
      <w:r w:rsidR="004175E3" w:rsidRPr="00860F5A">
        <w:rPr>
          <w:rFonts w:ascii="Times New Roman" w:hAnsi="Times New Roman" w:cs="Times New Roman"/>
          <w:sz w:val="16"/>
          <w:szCs w:val="16"/>
        </w:rPr>
        <w:t xml:space="preserve">), Yannick </w:t>
      </w:r>
      <w:proofErr w:type="spellStart"/>
      <w:r w:rsidR="004175E3" w:rsidRPr="00860F5A">
        <w:rPr>
          <w:rFonts w:ascii="Times New Roman" w:hAnsi="Times New Roman" w:cs="Times New Roman"/>
          <w:sz w:val="16"/>
          <w:szCs w:val="16"/>
        </w:rPr>
        <w:t>Malledant</w:t>
      </w:r>
      <w:proofErr w:type="spellEnd"/>
      <w:r w:rsidR="004175E3" w:rsidRPr="00860F5A">
        <w:rPr>
          <w:rFonts w:ascii="Times New Roman" w:hAnsi="Times New Roman" w:cs="Times New Roman"/>
          <w:sz w:val="16"/>
          <w:szCs w:val="16"/>
        </w:rPr>
        <w:t xml:space="preserve"> (France), Mohan </w:t>
      </w:r>
      <w:proofErr w:type="spellStart"/>
      <w:r w:rsidR="004175E3" w:rsidRPr="00860F5A">
        <w:rPr>
          <w:rFonts w:ascii="Times New Roman" w:hAnsi="Times New Roman" w:cs="Times New Roman"/>
          <w:sz w:val="16"/>
          <w:szCs w:val="16"/>
        </w:rPr>
        <w:t>Gurjar</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India</w:t>
      </w:r>
      <w:proofErr w:type="spellEnd"/>
      <w:r w:rsidR="004175E3" w:rsidRPr="00860F5A">
        <w:rPr>
          <w:rFonts w:ascii="Times New Roman" w:hAnsi="Times New Roman" w:cs="Times New Roman"/>
          <w:sz w:val="16"/>
          <w:szCs w:val="16"/>
        </w:rPr>
        <w:t xml:space="preserve">), Davide </w:t>
      </w:r>
      <w:proofErr w:type="spellStart"/>
      <w:r w:rsidR="004175E3" w:rsidRPr="00860F5A">
        <w:rPr>
          <w:rFonts w:ascii="Times New Roman" w:hAnsi="Times New Roman" w:cs="Times New Roman"/>
          <w:sz w:val="16"/>
          <w:szCs w:val="16"/>
        </w:rPr>
        <w:t>Bastoni</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Italy</w:t>
      </w:r>
      <w:proofErr w:type="spellEnd"/>
      <w:r w:rsidR="004175E3" w:rsidRPr="00860F5A">
        <w:rPr>
          <w:rFonts w:ascii="Times New Roman" w:hAnsi="Times New Roman" w:cs="Times New Roman"/>
          <w:sz w:val="16"/>
          <w:szCs w:val="16"/>
        </w:rPr>
        <w:t xml:space="preserve">), Ibrahim </w:t>
      </w:r>
      <w:proofErr w:type="spellStart"/>
      <w:r w:rsidR="004175E3" w:rsidRPr="00860F5A">
        <w:rPr>
          <w:rFonts w:ascii="Times New Roman" w:hAnsi="Times New Roman" w:cs="Times New Roman"/>
          <w:sz w:val="16"/>
          <w:szCs w:val="16"/>
        </w:rPr>
        <w:t>Yacoub</w:t>
      </w:r>
      <w:proofErr w:type="spellEnd"/>
      <w:r w:rsidR="004175E3" w:rsidRPr="00860F5A">
        <w:rPr>
          <w:rFonts w:ascii="Times New Roman" w:hAnsi="Times New Roman" w:cs="Times New Roman"/>
          <w:sz w:val="16"/>
          <w:szCs w:val="16"/>
        </w:rPr>
        <w:t xml:space="preserve">-Agha (France),Jan De </w:t>
      </w:r>
      <w:proofErr w:type="spellStart"/>
      <w:r w:rsidR="004175E3" w:rsidRPr="00860F5A">
        <w:rPr>
          <w:rFonts w:ascii="Times New Roman" w:hAnsi="Times New Roman" w:cs="Times New Roman"/>
          <w:sz w:val="16"/>
          <w:szCs w:val="16"/>
        </w:rPr>
        <w:t>Waele</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Belgium</w:t>
      </w:r>
      <w:proofErr w:type="spellEnd"/>
      <w:r w:rsidR="004175E3" w:rsidRPr="00860F5A">
        <w:rPr>
          <w:rFonts w:ascii="Times New Roman" w:hAnsi="Times New Roman" w:cs="Times New Roman"/>
          <w:sz w:val="16"/>
          <w:szCs w:val="16"/>
        </w:rPr>
        <w:t xml:space="preserve">),Thomas </w:t>
      </w:r>
      <w:proofErr w:type="spellStart"/>
      <w:r w:rsidR="004175E3" w:rsidRPr="00860F5A">
        <w:rPr>
          <w:rFonts w:ascii="Times New Roman" w:hAnsi="Times New Roman" w:cs="Times New Roman"/>
          <w:sz w:val="16"/>
          <w:szCs w:val="16"/>
        </w:rPr>
        <w:t>Bleck</w:t>
      </w:r>
      <w:proofErr w:type="spellEnd"/>
      <w:r w:rsidR="004175E3" w:rsidRPr="00860F5A">
        <w:rPr>
          <w:rFonts w:ascii="Times New Roman" w:hAnsi="Times New Roman" w:cs="Times New Roman"/>
          <w:sz w:val="16"/>
          <w:szCs w:val="16"/>
        </w:rPr>
        <w:t xml:space="preserve"> (USA), </w:t>
      </w:r>
      <w:proofErr w:type="spellStart"/>
      <w:r w:rsidR="004175E3" w:rsidRPr="00860F5A">
        <w:rPr>
          <w:rFonts w:ascii="Times New Roman" w:hAnsi="Times New Roman" w:cs="Times New Roman"/>
          <w:sz w:val="16"/>
          <w:szCs w:val="16"/>
        </w:rPr>
        <w:t>Frederico</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Bruzzi</w:t>
      </w:r>
      <w:proofErr w:type="spellEnd"/>
      <w:r w:rsidR="004175E3" w:rsidRPr="00860F5A">
        <w:rPr>
          <w:rFonts w:ascii="Times New Roman" w:hAnsi="Times New Roman" w:cs="Times New Roman"/>
          <w:sz w:val="16"/>
          <w:szCs w:val="16"/>
        </w:rPr>
        <w:t xml:space="preserve"> de Carvalho (</w:t>
      </w:r>
      <w:proofErr w:type="spellStart"/>
      <w:r w:rsidR="004175E3" w:rsidRPr="00860F5A">
        <w:rPr>
          <w:rFonts w:ascii="Times New Roman" w:hAnsi="Times New Roman" w:cs="Times New Roman"/>
          <w:sz w:val="16"/>
          <w:szCs w:val="16"/>
        </w:rPr>
        <w:t>Brazil</w:t>
      </w:r>
      <w:proofErr w:type="spellEnd"/>
      <w:r w:rsidR="004175E3" w:rsidRPr="00860F5A">
        <w:rPr>
          <w:rFonts w:ascii="Times New Roman" w:hAnsi="Times New Roman" w:cs="Times New Roman"/>
          <w:sz w:val="16"/>
          <w:szCs w:val="16"/>
        </w:rPr>
        <w:t xml:space="preserve">), Simon </w:t>
      </w:r>
      <w:proofErr w:type="spellStart"/>
      <w:r w:rsidR="004175E3" w:rsidRPr="00860F5A">
        <w:rPr>
          <w:rFonts w:ascii="Times New Roman" w:hAnsi="Times New Roman" w:cs="Times New Roman"/>
          <w:sz w:val="16"/>
          <w:szCs w:val="16"/>
        </w:rPr>
        <w:t>Finfer</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Australia</w:t>
      </w:r>
      <w:proofErr w:type="spellEnd"/>
      <w:r w:rsidR="004175E3" w:rsidRPr="00860F5A">
        <w:rPr>
          <w:rFonts w:ascii="Times New Roman" w:hAnsi="Times New Roman" w:cs="Times New Roman"/>
          <w:sz w:val="16"/>
          <w:szCs w:val="16"/>
        </w:rPr>
        <w:t xml:space="preserve">), Christophe </w:t>
      </w:r>
      <w:proofErr w:type="spellStart"/>
      <w:r w:rsidR="004175E3" w:rsidRPr="00860F5A">
        <w:rPr>
          <w:rFonts w:ascii="Times New Roman" w:hAnsi="Times New Roman" w:cs="Times New Roman"/>
          <w:sz w:val="16"/>
          <w:szCs w:val="16"/>
        </w:rPr>
        <w:t>Brard</w:t>
      </w:r>
      <w:proofErr w:type="spellEnd"/>
      <w:r w:rsidR="004175E3" w:rsidRPr="00860F5A">
        <w:rPr>
          <w:rFonts w:ascii="Times New Roman" w:hAnsi="Times New Roman" w:cs="Times New Roman"/>
          <w:sz w:val="16"/>
          <w:szCs w:val="16"/>
        </w:rPr>
        <w:t xml:space="preserve"> (France), </w:t>
      </w:r>
      <w:proofErr w:type="spellStart"/>
      <w:r w:rsidR="004175E3" w:rsidRPr="00860F5A">
        <w:rPr>
          <w:rFonts w:ascii="Times New Roman" w:hAnsi="Times New Roman" w:cs="Times New Roman"/>
          <w:sz w:val="16"/>
          <w:szCs w:val="16"/>
        </w:rPr>
        <w:t>Sundaresan</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Maiylagan</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Mauritius</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Pradip</w:t>
      </w:r>
      <w:proofErr w:type="spellEnd"/>
      <w:r w:rsidR="004175E3" w:rsidRPr="00860F5A">
        <w:rPr>
          <w:rFonts w:ascii="Times New Roman" w:hAnsi="Times New Roman" w:cs="Times New Roman"/>
          <w:sz w:val="16"/>
          <w:szCs w:val="16"/>
        </w:rPr>
        <w:t xml:space="preserve"> Gupta (</w:t>
      </w:r>
      <w:proofErr w:type="spellStart"/>
      <w:r w:rsidR="004175E3" w:rsidRPr="00860F5A">
        <w:rPr>
          <w:rFonts w:ascii="Times New Roman" w:hAnsi="Times New Roman" w:cs="Times New Roman"/>
          <w:sz w:val="16"/>
          <w:szCs w:val="16"/>
        </w:rPr>
        <w:t>India</w:t>
      </w:r>
      <w:proofErr w:type="spellEnd"/>
      <w:r w:rsidR="004175E3" w:rsidRPr="00860F5A">
        <w:rPr>
          <w:rFonts w:ascii="Times New Roman" w:hAnsi="Times New Roman" w:cs="Times New Roman"/>
          <w:sz w:val="16"/>
          <w:szCs w:val="16"/>
        </w:rPr>
        <w:t xml:space="preserve">), Mohamed </w:t>
      </w:r>
      <w:proofErr w:type="spellStart"/>
      <w:r w:rsidR="004175E3" w:rsidRPr="00860F5A">
        <w:rPr>
          <w:rFonts w:ascii="Times New Roman" w:hAnsi="Times New Roman" w:cs="Times New Roman"/>
          <w:sz w:val="16"/>
          <w:szCs w:val="16"/>
        </w:rPr>
        <w:t>Elghonemi</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Egypt</w:t>
      </w:r>
      <w:proofErr w:type="spellEnd"/>
      <w:r w:rsidR="004175E3" w:rsidRPr="00860F5A">
        <w:rPr>
          <w:rFonts w:ascii="Times New Roman" w:hAnsi="Times New Roman" w:cs="Times New Roman"/>
          <w:sz w:val="16"/>
          <w:szCs w:val="16"/>
        </w:rPr>
        <w:t xml:space="preserve">), Eleni </w:t>
      </w:r>
      <w:proofErr w:type="spellStart"/>
      <w:r w:rsidR="004175E3" w:rsidRPr="00860F5A">
        <w:rPr>
          <w:rFonts w:ascii="Times New Roman" w:hAnsi="Times New Roman" w:cs="Times New Roman"/>
          <w:sz w:val="16"/>
          <w:szCs w:val="16"/>
        </w:rPr>
        <w:t>Antoniadou</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Greece</w:t>
      </w:r>
      <w:proofErr w:type="spellEnd"/>
      <w:r w:rsidR="004175E3" w:rsidRPr="00860F5A">
        <w:rPr>
          <w:rFonts w:ascii="Times New Roman" w:hAnsi="Times New Roman" w:cs="Times New Roman"/>
          <w:sz w:val="16"/>
          <w:szCs w:val="16"/>
        </w:rPr>
        <w:t xml:space="preserve">), Tom Van Der </w:t>
      </w:r>
      <w:proofErr w:type="spellStart"/>
      <w:r w:rsidR="004175E3" w:rsidRPr="00860F5A">
        <w:rPr>
          <w:rFonts w:ascii="Times New Roman" w:hAnsi="Times New Roman" w:cs="Times New Roman"/>
          <w:sz w:val="16"/>
          <w:szCs w:val="16"/>
        </w:rPr>
        <w:t>Poll</w:t>
      </w:r>
      <w:proofErr w:type="spellEnd"/>
      <w:r w:rsidR="004175E3" w:rsidRPr="00860F5A">
        <w:rPr>
          <w:rFonts w:ascii="Times New Roman" w:hAnsi="Times New Roman" w:cs="Times New Roman"/>
          <w:sz w:val="16"/>
          <w:szCs w:val="16"/>
        </w:rPr>
        <w:t xml:space="preserve"> (The </w:t>
      </w:r>
      <w:proofErr w:type="spellStart"/>
      <w:r w:rsidR="004175E3" w:rsidRPr="00860F5A">
        <w:rPr>
          <w:rFonts w:ascii="Times New Roman" w:hAnsi="Times New Roman" w:cs="Times New Roman"/>
          <w:sz w:val="16"/>
          <w:szCs w:val="16"/>
        </w:rPr>
        <w:t>Netherlands</w:t>
      </w:r>
      <w:proofErr w:type="spellEnd"/>
      <w:r w:rsidR="004175E3" w:rsidRPr="00860F5A">
        <w:rPr>
          <w:rFonts w:ascii="Times New Roman" w:hAnsi="Times New Roman" w:cs="Times New Roman"/>
          <w:sz w:val="16"/>
          <w:szCs w:val="16"/>
        </w:rPr>
        <w:t xml:space="preserve">), Eric </w:t>
      </w:r>
      <w:proofErr w:type="spellStart"/>
      <w:r w:rsidR="004175E3" w:rsidRPr="00860F5A">
        <w:rPr>
          <w:rFonts w:ascii="Times New Roman" w:hAnsi="Times New Roman" w:cs="Times New Roman"/>
          <w:sz w:val="16"/>
          <w:szCs w:val="16"/>
        </w:rPr>
        <w:t>Guaguere</w:t>
      </w:r>
      <w:proofErr w:type="spellEnd"/>
      <w:r w:rsidR="004175E3" w:rsidRPr="00860F5A">
        <w:rPr>
          <w:rFonts w:ascii="Times New Roman" w:hAnsi="Times New Roman" w:cs="Times New Roman"/>
          <w:sz w:val="16"/>
          <w:szCs w:val="16"/>
        </w:rPr>
        <w:t xml:space="preserve"> (France), </w:t>
      </w:r>
      <w:proofErr w:type="spellStart"/>
      <w:r w:rsidR="004175E3" w:rsidRPr="00860F5A">
        <w:rPr>
          <w:rFonts w:ascii="Times New Roman" w:hAnsi="Times New Roman" w:cs="Times New Roman"/>
          <w:sz w:val="16"/>
          <w:szCs w:val="16"/>
        </w:rPr>
        <w:t>Marie-Caude</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Saux</w:t>
      </w:r>
      <w:proofErr w:type="spellEnd"/>
      <w:r w:rsidR="004175E3" w:rsidRPr="00860F5A">
        <w:rPr>
          <w:rFonts w:ascii="Times New Roman" w:hAnsi="Times New Roman" w:cs="Times New Roman"/>
          <w:sz w:val="16"/>
          <w:szCs w:val="16"/>
        </w:rPr>
        <w:t xml:space="preserve"> (France), J Fernandez (Spain), Jose Miro (Spain), Patrick </w:t>
      </w:r>
      <w:proofErr w:type="spellStart"/>
      <w:r w:rsidR="004175E3" w:rsidRPr="00860F5A">
        <w:rPr>
          <w:rFonts w:ascii="Times New Roman" w:hAnsi="Times New Roman" w:cs="Times New Roman"/>
          <w:sz w:val="16"/>
          <w:szCs w:val="16"/>
        </w:rPr>
        <w:t>Plésiat</w:t>
      </w:r>
      <w:proofErr w:type="spellEnd"/>
      <w:r w:rsidR="004175E3" w:rsidRPr="00860F5A">
        <w:rPr>
          <w:rFonts w:ascii="Times New Roman" w:hAnsi="Times New Roman" w:cs="Times New Roman"/>
          <w:sz w:val="16"/>
          <w:szCs w:val="16"/>
        </w:rPr>
        <w:t xml:space="preserve"> (France), </w:t>
      </w:r>
      <w:proofErr w:type="spellStart"/>
      <w:r w:rsidR="004175E3" w:rsidRPr="00860F5A">
        <w:rPr>
          <w:rFonts w:ascii="Times New Roman" w:hAnsi="Times New Roman" w:cs="Times New Roman"/>
          <w:sz w:val="16"/>
          <w:szCs w:val="16"/>
        </w:rPr>
        <w:t>Rabiatu</w:t>
      </w:r>
      <w:proofErr w:type="spellEnd"/>
      <w:r w:rsidR="004175E3" w:rsidRPr="00860F5A">
        <w:rPr>
          <w:rFonts w:ascii="Times New Roman" w:hAnsi="Times New Roman" w:cs="Times New Roman"/>
          <w:sz w:val="16"/>
          <w:szCs w:val="16"/>
        </w:rPr>
        <w:t xml:space="preserve"> Umar (Nigeria), Greg Barton (UK), Mark </w:t>
      </w:r>
      <w:proofErr w:type="spellStart"/>
      <w:r w:rsidR="004175E3" w:rsidRPr="00860F5A">
        <w:rPr>
          <w:rFonts w:ascii="Times New Roman" w:hAnsi="Times New Roman" w:cs="Times New Roman"/>
          <w:sz w:val="16"/>
          <w:szCs w:val="16"/>
        </w:rPr>
        <w:t>Gilchrist</w:t>
      </w:r>
      <w:proofErr w:type="spellEnd"/>
      <w:r w:rsidR="004175E3" w:rsidRPr="00860F5A">
        <w:rPr>
          <w:rFonts w:ascii="Times New Roman" w:hAnsi="Times New Roman" w:cs="Times New Roman"/>
          <w:sz w:val="16"/>
          <w:szCs w:val="16"/>
        </w:rPr>
        <w:t xml:space="preserve"> (UK), Marie Matthews (UK), Dufour-</w:t>
      </w:r>
      <w:proofErr w:type="spellStart"/>
      <w:r w:rsidR="004175E3" w:rsidRPr="00860F5A">
        <w:rPr>
          <w:rFonts w:ascii="Times New Roman" w:hAnsi="Times New Roman" w:cs="Times New Roman"/>
          <w:sz w:val="16"/>
          <w:szCs w:val="16"/>
        </w:rPr>
        <w:t>Pierrat</w:t>
      </w:r>
      <w:proofErr w:type="spellEnd"/>
      <w:r w:rsidR="004175E3" w:rsidRPr="00860F5A">
        <w:rPr>
          <w:rFonts w:ascii="Times New Roman" w:hAnsi="Times New Roman" w:cs="Times New Roman"/>
          <w:sz w:val="16"/>
          <w:szCs w:val="16"/>
        </w:rPr>
        <w:t xml:space="preserve"> (France), Joy </w:t>
      </w:r>
      <w:proofErr w:type="spellStart"/>
      <w:r w:rsidR="004175E3" w:rsidRPr="00860F5A">
        <w:rPr>
          <w:rFonts w:ascii="Times New Roman" w:hAnsi="Times New Roman" w:cs="Times New Roman"/>
          <w:sz w:val="16"/>
          <w:szCs w:val="16"/>
        </w:rPr>
        <w:t>Mootien</w:t>
      </w:r>
      <w:proofErr w:type="spellEnd"/>
      <w:r w:rsidR="004175E3" w:rsidRPr="00860F5A">
        <w:rPr>
          <w:rFonts w:ascii="Times New Roman" w:hAnsi="Times New Roman" w:cs="Times New Roman"/>
          <w:sz w:val="16"/>
          <w:szCs w:val="16"/>
        </w:rPr>
        <w:t xml:space="preserve"> (France), Jose Mario </w:t>
      </w:r>
      <w:proofErr w:type="spellStart"/>
      <w:r w:rsidR="004175E3" w:rsidRPr="00860F5A">
        <w:rPr>
          <w:rFonts w:ascii="Times New Roman" w:hAnsi="Times New Roman" w:cs="Times New Roman"/>
          <w:sz w:val="16"/>
          <w:szCs w:val="16"/>
        </w:rPr>
        <w:t>Meira</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Teles</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Brazil</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Reinaldo</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Salomao</w:t>
      </w:r>
      <w:proofErr w:type="spellEnd"/>
      <w:r w:rsidR="004175E3" w:rsidRPr="00860F5A">
        <w:rPr>
          <w:rFonts w:ascii="Times New Roman" w:hAnsi="Times New Roman" w:cs="Times New Roman"/>
          <w:sz w:val="16"/>
          <w:szCs w:val="16"/>
        </w:rPr>
        <w:t xml:space="preserve"> (</w:t>
      </w:r>
      <w:proofErr w:type="spellStart"/>
      <w:r w:rsidR="004175E3" w:rsidRPr="00860F5A">
        <w:rPr>
          <w:rFonts w:ascii="Times New Roman" w:hAnsi="Times New Roman" w:cs="Times New Roman"/>
          <w:sz w:val="16"/>
          <w:szCs w:val="16"/>
        </w:rPr>
        <w:t>Brazil</w:t>
      </w:r>
      <w:proofErr w:type="spellEnd"/>
      <w:r w:rsidR="004175E3" w:rsidRPr="00860F5A">
        <w:rPr>
          <w:rFonts w:ascii="Times New Roman" w:hAnsi="Times New Roman" w:cs="Times New Roman"/>
          <w:sz w:val="16"/>
          <w:szCs w:val="16"/>
        </w:rPr>
        <w:t xml:space="preserve">), Florence Gordon (France), Eric </w:t>
      </w:r>
      <w:proofErr w:type="spellStart"/>
      <w:r w:rsidR="004175E3" w:rsidRPr="00860F5A">
        <w:rPr>
          <w:rFonts w:ascii="Times New Roman" w:hAnsi="Times New Roman" w:cs="Times New Roman"/>
          <w:sz w:val="16"/>
          <w:szCs w:val="16"/>
        </w:rPr>
        <w:t>Oziol</w:t>
      </w:r>
      <w:proofErr w:type="spellEnd"/>
      <w:r w:rsidR="004175E3" w:rsidRPr="00860F5A">
        <w:rPr>
          <w:rFonts w:ascii="Times New Roman" w:hAnsi="Times New Roman" w:cs="Times New Roman"/>
          <w:sz w:val="16"/>
          <w:szCs w:val="16"/>
        </w:rPr>
        <w:t xml:space="preserve"> (France), Thierry Mayet (France), Frédérique </w:t>
      </w:r>
      <w:proofErr w:type="spellStart"/>
      <w:r w:rsidR="00D77D39" w:rsidRPr="00860F5A">
        <w:rPr>
          <w:rFonts w:ascii="Times New Roman" w:hAnsi="Times New Roman" w:cs="Times New Roman"/>
          <w:sz w:val="16"/>
          <w:szCs w:val="16"/>
        </w:rPr>
        <w:t>Lemanach</w:t>
      </w:r>
      <w:proofErr w:type="spellEnd"/>
      <w:r w:rsidR="00D77D39" w:rsidRPr="00860F5A">
        <w:rPr>
          <w:rFonts w:ascii="Times New Roman" w:hAnsi="Times New Roman" w:cs="Times New Roman"/>
          <w:sz w:val="16"/>
          <w:szCs w:val="16"/>
        </w:rPr>
        <w:t>-</w:t>
      </w:r>
      <w:proofErr w:type="spellStart"/>
      <w:r w:rsidR="00D77D39" w:rsidRPr="00860F5A">
        <w:rPr>
          <w:rFonts w:ascii="Times New Roman" w:hAnsi="Times New Roman" w:cs="Times New Roman"/>
          <w:sz w:val="16"/>
          <w:szCs w:val="16"/>
        </w:rPr>
        <w:t>Kergueris</w:t>
      </w:r>
      <w:proofErr w:type="spellEnd"/>
      <w:r w:rsidR="00D77D39" w:rsidRPr="00860F5A">
        <w:rPr>
          <w:rFonts w:ascii="Times New Roman" w:hAnsi="Times New Roman" w:cs="Times New Roman"/>
          <w:sz w:val="16"/>
          <w:szCs w:val="16"/>
        </w:rPr>
        <w:t xml:space="preserve"> (France), </w:t>
      </w:r>
      <w:proofErr w:type="spellStart"/>
      <w:r w:rsidR="00D77D39" w:rsidRPr="00860F5A">
        <w:rPr>
          <w:rFonts w:ascii="Times New Roman" w:hAnsi="Times New Roman" w:cs="Times New Roman"/>
          <w:sz w:val="16"/>
          <w:szCs w:val="16"/>
        </w:rPr>
        <w:t>G</w:t>
      </w:r>
      <w:r w:rsidR="00E64B76" w:rsidRPr="00860F5A">
        <w:rPr>
          <w:rFonts w:ascii="Times New Roman" w:hAnsi="Times New Roman" w:cs="Times New Roman"/>
          <w:sz w:val="16"/>
          <w:szCs w:val="16"/>
        </w:rPr>
        <w:t>w</w:t>
      </w:r>
      <w:r w:rsidR="00D77D39" w:rsidRPr="00860F5A">
        <w:rPr>
          <w:rFonts w:ascii="Times New Roman" w:hAnsi="Times New Roman" w:cs="Times New Roman"/>
          <w:sz w:val="16"/>
          <w:szCs w:val="16"/>
        </w:rPr>
        <w:t>enaelle</w:t>
      </w:r>
      <w:proofErr w:type="spellEnd"/>
      <w:r w:rsidR="00D77D39" w:rsidRPr="00860F5A">
        <w:rPr>
          <w:rFonts w:ascii="Times New Roman" w:hAnsi="Times New Roman" w:cs="Times New Roman"/>
          <w:sz w:val="16"/>
          <w:szCs w:val="16"/>
        </w:rPr>
        <w:t xml:space="preserve"> </w:t>
      </w:r>
      <w:proofErr w:type="spellStart"/>
      <w:r w:rsidR="00D77D39" w:rsidRPr="00860F5A">
        <w:rPr>
          <w:rFonts w:ascii="Times New Roman" w:hAnsi="Times New Roman" w:cs="Times New Roman"/>
          <w:sz w:val="16"/>
          <w:szCs w:val="16"/>
        </w:rPr>
        <w:t>Gueroult</w:t>
      </w:r>
      <w:proofErr w:type="spellEnd"/>
      <w:r w:rsidR="00D77D39" w:rsidRPr="00860F5A">
        <w:rPr>
          <w:rFonts w:ascii="Times New Roman" w:hAnsi="Times New Roman" w:cs="Times New Roman"/>
          <w:sz w:val="16"/>
          <w:szCs w:val="16"/>
        </w:rPr>
        <w:t>-Locher (France)</w:t>
      </w:r>
      <w:r w:rsidR="00082F85" w:rsidRPr="00860F5A">
        <w:rPr>
          <w:rFonts w:ascii="Times New Roman" w:hAnsi="Times New Roman" w:cs="Times New Roman"/>
          <w:sz w:val="16"/>
          <w:szCs w:val="16"/>
        </w:rPr>
        <w:t xml:space="preserve">, Albert </w:t>
      </w:r>
      <w:proofErr w:type="spellStart"/>
      <w:r w:rsidR="00082F85" w:rsidRPr="00860F5A">
        <w:rPr>
          <w:rFonts w:ascii="Times New Roman" w:hAnsi="Times New Roman" w:cs="Times New Roman"/>
          <w:sz w:val="16"/>
          <w:szCs w:val="16"/>
        </w:rPr>
        <w:t>Mifsud</w:t>
      </w:r>
      <w:proofErr w:type="spellEnd"/>
      <w:r w:rsidR="00082F85" w:rsidRPr="00860F5A">
        <w:rPr>
          <w:rFonts w:ascii="Times New Roman" w:hAnsi="Times New Roman" w:cs="Times New Roman"/>
          <w:sz w:val="16"/>
          <w:szCs w:val="16"/>
        </w:rPr>
        <w:t xml:space="preserve"> (UK), Matthew Peters (</w:t>
      </w:r>
      <w:proofErr w:type="spellStart"/>
      <w:r w:rsidR="00082F85" w:rsidRPr="00860F5A">
        <w:rPr>
          <w:rFonts w:ascii="Times New Roman" w:hAnsi="Times New Roman" w:cs="Times New Roman"/>
          <w:sz w:val="16"/>
          <w:szCs w:val="16"/>
        </w:rPr>
        <w:t>Australia</w:t>
      </w:r>
      <w:proofErr w:type="spellEnd"/>
      <w:r w:rsidR="00082F85" w:rsidRPr="00860F5A">
        <w:rPr>
          <w:rFonts w:ascii="Times New Roman" w:hAnsi="Times New Roman" w:cs="Times New Roman"/>
          <w:sz w:val="16"/>
          <w:szCs w:val="16"/>
        </w:rPr>
        <w:t xml:space="preserve">), Peter </w:t>
      </w:r>
      <w:proofErr w:type="spellStart"/>
      <w:r w:rsidR="00082F85" w:rsidRPr="00860F5A">
        <w:rPr>
          <w:rFonts w:ascii="Times New Roman" w:hAnsi="Times New Roman" w:cs="Times New Roman"/>
          <w:sz w:val="16"/>
          <w:szCs w:val="16"/>
        </w:rPr>
        <w:t>Wark</w:t>
      </w:r>
      <w:proofErr w:type="spellEnd"/>
      <w:r w:rsidR="00082F85" w:rsidRPr="00860F5A">
        <w:rPr>
          <w:rFonts w:ascii="Times New Roman" w:hAnsi="Times New Roman" w:cs="Times New Roman"/>
          <w:sz w:val="16"/>
          <w:szCs w:val="16"/>
        </w:rPr>
        <w:t xml:space="preserve"> (</w:t>
      </w:r>
      <w:proofErr w:type="spellStart"/>
      <w:r w:rsidR="00082F85" w:rsidRPr="00860F5A">
        <w:rPr>
          <w:rFonts w:ascii="Times New Roman" w:hAnsi="Times New Roman" w:cs="Times New Roman"/>
          <w:sz w:val="16"/>
          <w:szCs w:val="16"/>
        </w:rPr>
        <w:t>Australia</w:t>
      </w:r>
      <w:proofErr w:type="spellEnd"/>
      <w:r w:rsidR="00082F85" w:rsidRPr="00860F5A">
        <w:rPr>
          <w:rFonts w:ascii="Times New Roman" w:hAnsi="Times New Roman" w:cs="Times New Roman"/>
          <w:sz w:val="16"/>
          <w:szCs w:val="16"/>
        </w:rPr>
        <w:t>)</w:t>
      </w:r>
      <w:r w:rsidR="00D92810" w:rsidRPr="00860F5A">
        <w:rPr>
          <w:rFonts w:ascii="Times New Roman" w:hAnsi="Times New Roman" w:cs="Times New Roman"/>
          <w:sz w:val="16"/>
          <w:szCs w:val="16"/>
        </w:rPr>
        <w:t xml:space="preserve">, </w:t>
      </w:r>
      <w:proofErr w:type="spellStart"/>
      <w:r w:rsidR="00D92810" w:rsidRPr="00860F5A">
        <w:rPr>
          <w:rFonts w:ascii="Times New Roman" w:hAnsi="Times New Roman" w:cs="Times New Roman"/>
          <w:sz w:val="16"/>
          <w:szCs w:val="16"/>
        </w:rPr>
        <w:t>Rui</w:t>
      </w:r>
      <w:proofErr w:type="spellEnd"/>
      <w:r w:rsidR="00D92810" w:rsidRPr="00860F5A">
        <w:rPr>
          <w:rFonts w:ascii="Times New Roman" w:hAnsi="Times New Roman" w:cs="Times New Roman"/>
          <w:sz w:val="16"/>
          <w:szCs w:val="16"/>
        </w:rPr>
        <w:t xml:space="preserve"> Moreno (Portugal)</w:t>
      </w:r>
      <w:r w:rsidR="003E6311" w:rsidRPr="00860F5A">
        <w:rPr>
          <w:rFonts w:ascii="Times New Roman" w:hAnsi="Times New Roman" w:cs="Times New Roman"/>
          <w:sz w:val="16"/>
          <w:szCs w:val="16"/>
        </w:rPr>
        <w:t xml:space="preserve">, </w:t>
      </w:r>
      <w:proofErr w:type="spellStart"/>
      <w:r w:rsidR="003E6311" w:rsidRPr="00860F5A">
        <w:rPr>
          <w:rFonts w:ascii="Times New Roman" w:hAnsi="Times New Roman" w:cs="Times New Roman"/>
          <w:sz w:val="16"/>
          <w:szCs w:val="16"/>
        </w:rPr>
        <w:t>Magolia</w:t>
      </w:r>
      <w:proofErr w:type="spellEnd"/>
      <w:r w:rsidR="003E6311" w:rsidRPr="00860F5A">
        <w:rPr>
          <w:rFonts w:ascii="Times New Roman" w:hAnsi="Times New Roman" w:cs="Times New Roman"/>
          <w:sz w:val="16"/>
          <w:szCs w:val="16"/>
        </w:rPr>
        <w:t xml:space="preserve"> </w:t>
      </w:r>
      <w:proofErr w:type="spellStart"/>
      <w:r w:rsidR="003E6311" w:rsidRPr="00860F5A">
        <w:rPr>
          <w:rFonts w:ascii="Times New Roman" w:hAnsi="Times New Roman" w:cs="Times New Roman"/>
          <w:sz w:val="16"/>
          <w:szCs w:val="16"/>
        </w:rPr>
        <w:t>Mikaszewska</w:t>
      </w:r>
      <w:proofErr w:type="spellEnd"/>
      <w:r w:rsidR="003E6311" w:rsidRPr="00860F5A">
        <w:rPr>
          <w:rFonts w:ascii="Times New Roman" w:hAnsi="Times New Roman" w:cs="Times New Roman"/>
          <w:sz w:val="16"/>
          <w:szCs w:val="16"/>
        </w:rPr>
        <w:t>-</w:t>
      </w:r>
      <w:proofErr w:type="spellStart"/>
      <w:r w:rsidR="003E6311" w:rsidRPr="00860F5A">
        <w:rPr>
          <w:rFonts w:ascii="Times New Roman" w:hAnsi="Times New Roman" w:cs="Times New Roman"/>
          <w:sz w:val="16"/>
          <w:szCs w:val="16"/>
        </w:rPr>
        <w:t>Sokolewicz</w:t>
      </w:r>
      <w:proofErr w:type="spellEnd"/>
      <w:r w:rsidR="003E6311" w:rsidRPr="00860F5A">
        <w:rPr>
          <w:rFonts w:ascii="Times New Roman" w:hAnsi="Times New Roman" w:cs="Times New Roman"/>
          <w:sz w:val="16"/>
          <w:szCs w:val="16"/>
        </w:rPr>
        <w:t xml:space="preserve"> (</w:t>
      </w:r>
      <w:proofErr w:type="spellStart"/>
      <w:r w:rsidR="003E6311" w:rsidRPr="00860F5A">
        <w:rPr>
          <w:rFonts w:ascii="Times New Roman" w:hAnsi="Times New Roman" w:cs="Times New Roman"/>
          <w:sz w:val="16"/>
          <w:szCs w:val="16"/>
        </w:rPr>
        <w:t>Poland</w:t>
      </w:r>
      <w:proofErr w:type="spellEnd"/>
      <w:r w:rsidR="003E6311" w:rsidRPr="00860F5A">
        <w:rPr>
          <w:rFonts w:ascii="Times New Roman" w:hAnsi="Times New Roman" w:cs="Times New Roman"/>
          <w:sz w:val="16"/>
          <w:szCs w:val="16"/>
        </w:rPr>
        <w:t>)</w:t>
      </w:r>
      <w:r w:rsidR="000F1C4C" w:rsidRPr="00860F5A">
        <w:rPr>
          <w:rFonts w:ascii="Times New Roman" w:hAnsi="Times New Roman" w:cs="Times New Roman"/>
          <w:sz w:val="16"/>
          <w:szCs w:val="16"/>
        </w:rPr>
        <w:t xml:space="preserve">, Christophe </w:t>
      </w:r>
      <w:proofErr w:type="spellStart"/>
      <w:r w:rsidR="000F1C4C" w:rsidRPr="00860F5A">
        <w:rPr>
          <w:rFonts w:ascii="Times New Roman" w:hAnsi="Times New Roman" w:cs="Times New Roman"/>
          <w:sz w:val="16"/>
          <w:szCs w:val="16"/>
        </w:rPr>
        <w:t>Buhot</w:t>
      </w:r>
      <w:proofErr w:type="spellEnd"/>
      <w:r w:rsidR="000F1C4C" w:rsidRPr="00860F5A">
        <w:rPr>
          <w:rFonts w:ascii="Times New Roman" w:hAnsi="Times New Roman" w:cs="Times New Roman"/>
          <w:sz w:val="16"/>
          <w:szCs w:val="16"/>
        </w:rPr>
        <w:t xml:space="preserve"> (France), Jan </w:t>
      </w:r>
      <w:proofErr w:type="spellStart"/>
      <w:r w:rsidR="000F1C4C" w:rsidRPr="00860F5A">
        <w:rPr>
          <w:rFonts w:ascii="Times New Roman" w:hAnsi="Times New Roman" w:cs="Times New Roman"/>
          <w:sz w:val="16"/>
          <w:szCs w:val="16"/>
        </w:rPr>
        <w:t>Vaarten</w:t>
      </w:r>
      <w:proofErr w:type="spellEnd"/>
      <w:r w:rsidR="000F1C4C" w:rsidRPr="00860F5A">
        <w:rPr>
          <w:rFonts w:ascii="Times New Roman" w:hAnsi="Times New Roman" w:cs="Times New Roman"/>
          <w:sz w:val="16"/>
          <w:szCs w:val="16"/>
        </w:rPr>
        <w:t xml:space="preserve"> ()</w:t>
      </w:r>
      <w:r w:rsidR="00676444" w:rsidRPr="00860F5A">
        <w:rPr>
          <w:rFonts w:ascii="Times New Roman" w:hAnsi="Times New Roman" w:cs="Times New Roman"/>
          <w:sz w:val="16"/>
          <w:szCs w:val="16"/>
        </w:rPr>
        <w:t xml:space="preserve">, </w:t>
      </w:r>
      <w:proofErr w:type="spellStart"/>
      <w:r w:rsidR="00676444" w:rsidRPr="00860F5A">
        <w:rPr>
          <w:rFonts w:ascii="Times New Roman" w:hAnsi="Times New Roman" w:cs="Times New Roman"/>
          <w:sz w:val="16"/>
          <w:szCs w:val="16"/>
        </w:rPr>
        <w:t>Shanmugan</w:t>
      </w:r>
      <w:proofErr w:type="spellEnd"/>
      <w:r w:rsidR="00676444" w:rsidRPr="00860F5A">
        <w:rPr>
          <w:rFonts w:ascii="Times New Roman" w:hAnsi="Times New Roman" w:cs="Times New Roman"/>
          <w:sz w:val="16"/>
          <w:szCs w:val="16"/>
        </w:rPr>
        <w:t xml:space="preserve"> </w:t>
      </w:r>
      <w:proofErr w:type="spellStart"/>
      <w:r w:rsidR="00676444" w:rsidRPr="00860F5A">
        <w:rPr>
          <w:rFonts w:ascii="Times New Roman" w:hAnsi="Times New Roman" w:cs="Times New Roman"/>
          <w:sz w:val="16"/>
          <w:szCs w:val="16"/>
        </w:rPr>
        <w:t>Puvanendiram</w:t>
      </w:r>
      <w:proofErr w:type="spellEnd"/>
      <w:r w:rsidR="00676444" w:rsidRPr="00860F5A">
        <w:rPr>
          <w:rFonts w:ascii="Times New Roman" w:hAnsi="Times New Roman" w:cs="Times New Roman"/>
          <w:sz w:val="16"/>
          <w:szCs w:val="16"/>
        </w:rPr>
        <w:t xml:space="preserve"> (Sri </w:t>
      </w:r>
      <w:proofErr w:type="spellStart"/>
      <w:r w:rsidR="00676444" w:rsidRPr="00860F5A">
        <w:rPr>
          <w:rFonts w:ascii="Times New Roman" w:hAnsi="Times New Roman" w:cs="Times New Roman"/>
          <w:sz w:val="16"/>
          <w:szCs w:val="16"/>
        </w:rPr>
        <w:t>Lanca</w:t>
      </w:r>
      <w:proofErr w:type="spellEnd"/>
      <w:r w:rsidR="00676444" w:rsidRPr="00860F5A">
        <w:rPr>
          <w:rFonts w:ascii="Times New Roman" w:hAnsi="Times New Roman" w:cs="Times New Roman"/>
          <w:sz w:val="16"/>
          <w:szCs w:val="16"/>
        </w:rPr>
        <w:t>)</w:t>
      </w:r>
      <w:r w:rsidR="006240A6" w:rsidRPr="00860F5A">
        <w:rPr>
          <w:rFonts w:ascii="Times New Roman" w:hAnsi="Times New Roman" w:cs="Times New Roman"/>
          <w:sz w:val="16"/>
          <w:szCs w:val="16"/>
        </w:rPr>
        <w:t>, Hervé Blanchard (France)</w:t>
      </w:r>
      <w:r w:rsidR="0043422B" w:rsidRPr="00860F5A">
        <w:rPr>
          <w:rFonts w:ascii="Times New Roman" w:hAnsi="Times New Roman" w:cs="Times New Roman"/>
          <w:sz w:val="16"/>
          <w:szCs w:val="16"/>
        </w:rPr>
        <w:t xml:space="preserve">, Xavier </w:t>
      </w:r>
      <w:proofErr w:type="spellStart"/>
      <w:r w:rsidR="0043422B" w:rsidRPr="00860F5A">
        <w:rPr>
          <w:rFonts w:ascii="Times New Roman" w:hAnsi="Times New Roman" w:cs="Times New Roman"/>
          <w:sz w:val="16"/>
          <w:szCs w:val="16"/>
        </w:rPr>
        <w:t>Forceville</w:t>
      </w:r>
      <w:proofErr w:type="spellEnd"/>
      <w:r w:rsidR="0043422B" w:rsidRPr="00860F5A">
        <w:rPr>
          <w:rFonts w:ascii="Times New Roman" w:hAnsi="Times New Roman" w:cs="Times New Roman"/>
          <w:sz w:val="16"/>
          <w:szCs w:val="16"/>
        </w:rPr>
        <w:t xml:space="preserve"> (France)</w:t>
      </w:r>
      <w:r w:rsidR="00C765E5" w:rsidRPr="00860F5A">
        <w:rPr>
          <w:rFonts w:ascii="Times New Roman" w:hAnsi="Times New Roman" w:cs="Times New Roman"/>
          <w:sz w:val="16"/>
          <w:szCs w:val="16"/>
        </w:rPr>
        <w:t xml:space="preserve">, Cyrille </w:t>
      </w:r>
      <w:proofErr w:type="spellStart"/>
      <w:r w:rsidR="00C765E5" w:rsidRPr="00860F5A">
        <w:rPr>
          <w:rFonts w:ascii="Times New Roman" w:hAnsi="Times New Roman" w:cs="Times New Roman"/>
          <w:sz w:val="16"/>
          <w:szCs w:val="16"/>
        </w:rPr>
        <w:t>Nowak</w:t>
      </w:r>
      <w:proofErr w:type="spellEnd"/>
      <w:r w:rsidR="00C765E5" w:rsidRPr="00860F5A">
        <w:rPr>
          <w:rFonts w:ascii="Times New Roman" w:hAnsi="Times New Roman" w:cs="Times New Roman"/>
          <w:sz w:val="16"/>
          <w:szCs w:val="16"/>
        </w:rPr>
        <w:t xml:space="preserve"> (France)</w:t>
      </w:r>
      <w:r w:rsidR="004C75C8">
        <w:rPr>
          <w:rFonts w:ascii="Times New Roman" w:hAnsi="Times New Roman" w:cs="Times New Roman"/>
          <w:sz w:val="16"/>
          <w:szCs w:val="16"/>
        </w:rPr>
        <w:t xml:space="preserve">, David </w:t>
      </w:r>
      <w:proofErr w:type="spellStart"/>
      <w:r w:rsidR="004C75C8">
        <w:rPr>
          <w:rFonts w:ascii="Times New Roman" w:hAnsi="Times New Roman" w:cs="Times New Roman"/>
          <w:sz w:val="16"/>
          <w:szCs w:val="16"/>
        </w:rPr>
        <w:t>Lupande</w:t>
      </w:r>
      <w:proofErr w:type="spellEnd"/>
      <w:r w:rsidR="004C75C8">
        <w:rPr>
          <w:rFonts w:ascii="Times New Roman" w:hAnsi="Times New Roman" w:cs="Times New Roman"/>
          <w:sz w:val="16"/>
          <w:szCs w:val="16"/>
        </w:rPr>
        <w:t xml:space="preserve"> (</w:t>
      </w:r>
      <w:proofErr w:type="spellStart"/>
      <w:r w:rsidR="004C75C8">
        <w:rPr>
          <w:rFonts w:ascii="Times New Roman" w:hAnsi="Times New Roman" w:cs="Times New Roman"/>
          <w:sz w:val="16"/>
          <w:szCs w:val="16"/>
        </w:rPr>
        <w:t>RdCongo</w:t>
      </w:r>
      <w:proofErr w:type="spellEnd"/>
      <w:r w:rsidR="004C75C8">
        <w:rPr>
          <w:rFonts w:ascii="Times New Roman" w:hAnsi="Times New Roman" w:cs="Times New Roman"/>
          <w:sz w:val="16"/>
          <w:szCs w:val="16"/>
        </w:rPr>
        <w:t>)</w:t>
      </w:r>
      <w:r w:rsidR="00FE5AC3" w:rsidRPr="00860F5A">
        <w:rPr>
          <w:rFonts w:ascii="Times New Roman" w:hAnsi="Times New Roman" w:cs="Times New Roman"/>
          <w:sz w:val="16"/>
          <w:szCs w:val="16"/>
        </w:rPr>
        <w:t xml:space="preserve"> </w:t>
      </w:r>
      <w:r w:rsidR="000E026E" w:rsidRPr="00860F5A">
        <w:rPr>
          <w:rFonts w:ascii="Times New Roman" w:hAnsi="Times New Roman" w:cs="Times New Roman"/>
          <w:sz w:val="16"/>
          <w:szCs w:val="16"/>
        </w:rPr>
        <w:t xml:space="preserve">on </w:t>
      </w:r>
      <w:proofErr w:type="spellStart"/>
      <w:r w:rsidR="00296B0C" w:rsidRPr="00860F5A">
        <w:rPr>
          <w:rFonts w:ascii="Times New Roman" w:hAnsi="Times New Roman" w:cs="Times New Roman"/>
          <w:sz w:val="16"/>
          <w:szCs w:val="16"/>
        </w:rPr>
        <w:t>behalf</w:t>
      </w:r>
      <w:proofErr w:type="spellEnd"/>
      <w:r w:rsidR="00296B0C" w:rsidRPr="00860F5A">
        <w:rPr>
          <w:rFonts w:ascii="Times New Roman" w:hAnsi="Times New Roman" w:cs="Times New Roman"/>
          <w:sz w:val="16"/>
          <w:szCs w:val="16"/>
        </w:rPr>
        <w:t xml:space="preserve"> of  WAAAR (World Alliance </w:t>
      </w:r>
      <w:proofErr w:type="spellStart"/>
      <w:r w:rsidR="00296B0C" w:rsidRPr="00860F5A">
        <w:rPr>
          <w:rFonts w:ascii="Times New Roman" w:hAnsi="Times New Roman" w:cs="Times New Roman"/>
          <w:sz w:val="16"/>
          <w:szCs w:val="16"/>
        </w:rPr>
        <w:t>Against</w:t>
      </w:r>
      <w:proofErr w:type="spellEnd"/>
      <w:r w:rsidR="00296B0C" w:rsidRPr="00860F5A">
        <w:rPr>
          <w:rFonts w:ascii="Times New Roman" w:hAnsi="Times New Roman" w:cs="Times New Roman"/>
          <w:sz w:val="16"/>
          <w:szCs w:val="16"/>
        </w:rPr>
        <w:t xml:space="preserve"> </w:t>
      </w:r>
      <w:proofErr w:type="spellStart"/>
      <w:r w:rsidR="00296B0C" w:rsidRPr="00860F5A">
        <w:rPr>
          <w:rFonts w:ascii="Times New Roman" w:hAnsi="Times New Roman" w:cs="Times New Roman"/>
          <w:sz w:val="16"/>
          <w:szCs w:val="16"/>
        </w:rPr>
        <w:t>Antibiotic</w:t>
      </w:r>
      <w:proofErr w:type="spellEnd"/>
      <w:r w:rsidR="00296B0C" w:rsidRPr="00860F5A">
        <w:rPr>
          <w:rFonts w:ascii="Times New Roman" w:hAnsi="Times New Roman" w:cs="Times New Roman"/>
          <w:sz w:val="16"/>
          <w:szCs w:val="16"/>
        </w:rPr>
        <w:t xml:space="preserve"> Resistance</w:t>
      </w:r>
      <w:r w:rsidR="00FD1B4F" w:rsidRPr="00860F5A">
        <w:rPr>
          <w:rFonts w:ascii="Times New Roman" w:hAnsi="Times New Roman" w:cs="Times New Roman"/>
          <w:sz w:val="16"/>
          <w:szCs w:val="16"/>
        </w:rPr>
        <w:t>)</w:t>
      </w:r>
    </w:p>
    <w:p w:rsidR="00EE21E8" w:rsidRPr="00D92810" w:rsidRDefault="00EE21E8" w:rsidP="00EE21E8">
      <w:pPr>
        <w:pStyle w:val="Standard"/>
        <w:spacing w:after="0" w:line="480" w:lineRule="auto"/>
        <w:rPr>
          <w:rFonts w:ascii="Times New Roman" w:hAnsi="Times New Roman" w:cs="Times New Roman"/>
          <w:sz w:val="24"/>
          <w:szCs w:val="24"/>
        </w:rPr>
      </w:pPr>
    </w:p>
    <w:p w:rsidR="00EE21E8" w:rsidRPr="00737908" w:rsidRDefault="00FD1B4F" w:rsidP="00EE21E8">
      <w:pPr>
        <w:pStyle w:val="Standard"/>
        <w:spacing w:after="0" w:line="480" w:lineRule="auto"/>
        <w:rPr>
          <w:rFonts w:ascii="Times New Roman" w:hAnsi="Times New Roman" w:cs="Times New Roman"/>
          <w:b/>
          <w:sz w:val="24"/>
          <w:szCs w:val="24"/>
          <w:u w:val="single"/>
          <w:lang w:val="en-US"/>
        </w:rPr>
      </w:pPr>
      <w:r w:rsidRPr="00737908">
        <w:rPr>
          <w:rFonts w:ascii="Times New Roman" w:hAnsi="Times New Roman" w:cs="Times New Roman"/>
          <w:b/>
          <w:sz w:val="24"/>
          <w:szCs w:val="24"/>
          <w:u w:val="single"/>
          <w:lang w:val="en-US"/>
        </w:rPr>
        <w:t>Supporting medical societies</w:t>
      </w:r>
    </w:p>
    <w:p w:rsidR="00EE21E8" w:rsidRPr="00860F5A" w:rsidRDefault="00C66A2B" w:rsidP="00EE21E8">
      <w:pPr>
        <w:rPr>
          <w:sz w:val="16"/>
          <w:szCs w:val="24"/>
          <w:lang w:val="en-US"/>
        </w:rPr>
      </w:pPr>
      <w:r w:rsidRPr="00860F5A">
        <w:rPr>
          <w:sz w:val="16"/>
          <w:szCs w:val="24"/>
          <w:lang w:val="en-US"/>
        </w:rPr>
        <w:t>The Infectious Diseases Socie</w:t>
      </w:r>
      <w:r w:rsidR="001F3361" w:rsidRPr="00860F5A">
        <w:rPr>
          <w:sz w:val="16"/>
          <w:szCs w:val="24"/>
          <w:lang w:val="en-US"/>
        </w:rPr>
        <w:t xml:space="preserve">ty </w:t>
      </w:r>
      <w:r w:rsidR="00296B0C" w:rsidRPr="00860F5A">
        <w:rPr>
          <w:sz w:val="16"/>
          <w:szCs w:val="24"/>
          <w:lang w:val="en-US"/>
        </w:rPr>
        <w:t xml:space="preserve">of America (IDSA) </w:t>
      </w:r>
      <w:r w:rsidR="007D58CD" w:rsidRPr="00860F5A">
        <w:rPr>
          <w:sz w:val="16"/>
          <w:szCs w:val="24"/>
          <w:lang w:val="en-US"/>
        </w:rPr>
        <w:t>(</w:t>
      </w:r>
      <w:r w:rsidR="00684E14" w:rsidRPr="00860F5A">
        <w:rPr>
          <w:sz w:val="16"/>
          <w:szCs w:val="24"/>
          <w:lang w:val="en-US"/>
        </w:rPr>
        <w:t xml:space="preserve">John </w:t>
      </w:r>
      <w:proofErr w:type="spellStart"/>
      <w:r w:rsidR="00684E14" w:rsidRPr="00860F5A">
        <w:rPr>
          <w:sz w:val="16"/>
          <w:szCs w:val="24"/>
          <w:lang w:val="en-US"/>
        </w:rPr>
        <w:t>Billington</w:t>
      </w:r>
      <w:proofErr w:type="gramStart"/>
      <w:r w:rsidR="00684E14" w:rsidRPr="00860F5A">
        <w:rPr>
          <w:sz w:val="16"/>
          <w:szCs w:val="24"/>
          <w:lang w:val="en-US"/>
        </w:rPr>
        <w:t>,</w:t>
      </w:r>
      <w:r w:rsidR="007D58CD" w:rsidRPr="00860F5A">
        <w:rPr>
          <w:sz w:val="16"/>
          <w:szCs w:val="24"/>
          <w:lang w:val="en-US"/>
        </w:rPr>
        <w:t>David</w:t>
      </w:r>
      <w:proofErr w:type="spellEnd"/>
      <w:proofErr w:type="gramEnd"/>
      <w:r w:rsidR="007D58CD" w:rsidRPr="00860F5A">
        <w:rPr>
          <w:sz w:val="16"/>
          <w:szCs w:val="24"/>
          <w:lang w:val="en-US"/>
        </w:rPr>
        <w:t xml:space="preserve"> </w:t>
      </w:r>
      <w:proofErr w:type="spellStart"/>
      <w:r w:rsidR="007D58CD" w:rsidRPr="00860F5A">
        <w:rPr>
          <w:sz w:val="16"/>
          <w:szCs w:val="24"/>
          <w:lang w:val="en-US"/>
        </w:rPr>
        <w:t>Relman</w:t>
      </w:r>
      <w:proofErr w:type="spellEnd"/>
      <w:r w:rsidR="007D58CD" w:rsidRPr="00860F5A">
        <w:rPr>
          <w:sz w:val="16"/>
          <w:szCs w:val="24"/>
          <w:lang w:val="en-US"/>
        </w:rPr>
        <w:t>)</w:t>
      </w:r>
      <w:r w:rsidR="00F9255B" w:rsidRPr="00860F5A">
        <w:rPr>
          <w:sz w:val="16"/>
          <w:szCs w:val="24"/>
          <w:lang w:val="en-US"/>
        </w:rPr>
        <w:t xml:space="preserve"> </w:t>
      </w:r>
    </w:p>
    <w:p w:rsidR="00B47FD1" w:rsidRPr="00860F5A" w:rsidRDefault="00B47FD1" w:rsidP="00EE21E8">
      <w:pPr>
        <w:rPr>
          <w:sz w:val="16"/>
          <w:szCs w:val="24"/>
          <w:lang w:val="en-US"/>
        </w:rPr>
      </w:pPr>
      <w:r w:rsidRPr="00860F5A">
        <w:rPr>
          <w:sz w:val="16"/>
          <w:szCs w:val="24"/>
          <w:lang w:val="en-US"/>
        </w:rPr>
        <w:t xml:space="preserve">European Society of Infectious Diseases and Clinical Microbiology (ESCMID) </w:t>
      </w:r>
      <w:proofErr w:type="gramStart"/>
      <w:r w:rsidRPr="00860F5A">
        <w:rPr>
          <w:sz w:val="16"/>
          <w:szCs w:val="24"/>
          <w:lang w:val="en-US"/>
        </w:rPr>
        <w:t>( Gunnar</w:t>
      </w:r>
      <w:proofErr w:type="gramEnd"/>
      <w:r w:rsidRPr="00860F5A">
        <w:rPr>
          <w:sz w:val="16"/>
          <w:szCs w:val="24"/>
          <w:lang w:val="en-US"/>
        </w:rPr>
        <w:t xml:space="preserve"> </w:t>
      </w:r>
      <w:proofErr w:type="spellStart"/>
      <w:r w:rsidRPr="00860F5A">
        <w:rPr>
          <w:sz w:val="16"/>
          <w:szCs w:val="24"/>
          <w:lang w:val="en-US"/>
        </w:rPr>
        <w:t>Kahlmeter</w:t>
      </w:r>
      <w:proofErr w:type="spellEnd"/>
      <w:r w:rsidRPr="00860F5A">
        <w:rPr>
          <w:sz w:val="16"/>
          <w:szCs w:val="24"/>
          <w:lang w:val="en-US"/>
        </w:rPr>
        <w:t xml:space="preserve">, Murat </w:t>
      </w:r>
      <w:proofErr w:type="spellStart"/>
      <w:r w:rsidRPr="00860F5A">
        <w:rPr>
          <w:sz w:val="16"/>
          <w:szCs w:val="24"/>
          <w:lang w:val="en-US"/>
        </w:rPr>
        <w:t>Akova</w:t>
      </w:r>
      <w:proofErr w:type="spellEnd"/>
      <w:r w:rsidRPr="00860F5A">
        <w:rPr>
          <w:sz w:val="16"/>
          <w:szCs w:val="24"/>
          <w:lang w:val="en-US"/>
        </w:rPr>
        <w:t>)</w:t>
      </w:r>
    </w:p>
    <w:p w:rsidR="00F9255B" w:rsidRPr="00860F5A" w:rsidRDefault="00F9255B" w:rsidP="00EE21E8">
      <w:pPr>
        <w:rPr>
          <w:sz w:val="16"/>
          <w:szCs w:val="24"/>
          <w:lang w:val="en-US"/>
        </w:rPr>
      </w:pPr>
      <w:r w:rsidRPr="00860F5A">
        <w:rPr>
          <w:sz w:val="16"/>
          <w:szCs w:val="24"/>
          <w:lang w:val="en-US"/>
        </w:rPr>
        <w:t>American Thoracic Society (ATS</w:t>
      </w:r>
      <w:proofErr w:type="gramStart"/>
      <w:r w:rsidRPr="00860F5A">
        <w:rPr>
          <w:sz w:val="16"/>
          <w:szCs w:val="24"/>
          <w:lang w:val="en-US"/>
        </w:rPr>
        <w:t>)(</w:t>
      </w:r>
      <w:proofErr w:type="gramEnd"/>
      <w:r w:rsidRPr="00860F5A">
        <w:rPr>
          <w:sz w:val="16"/>
          <w:szCs w:val="24"/>
          <w:lang w:val="en-US"/>
        </w:rPr>
        <w:t>Dr Finn, Steve Crane)</w:t>
      </w:r>
    </w:p>
    <w:p w:rsidR="002B6C3E" w:rsidRPr="00860F5A" w:rsidRDefault="002B6C3E" w:rsidP="00EE21E8">
      <w:pPr>
        <w:rPr>
          <w:sz w:val="16"/>
          <w:szCs w:val="24"/>
          <w:lang w:val="en-US"/>
        </w:rPr>
      </w:pPr>
      <w:r w:rsidRPr="00860F5A">
        <w:rPr>
          <w:sz w:val="16"/>
          <w:szCs w:val="24"/>
          <w:lang w:val="en-US"/>
        </w:rPr>
        <w:t>American College of Chest Physicians (ACCP</w:t>
      </w:r>
      <w:proofErr w:type="gramStart"/>
      <w:r w:rsidRPr="00860F5A">
        <w:rPr>
          <w:sz w:val="16"/>
          <w:szCs w:val="24"/>
          <w:lang w:val="en-US"/>
        </w:rPr>
        <w:t>)(</w:t>
      </w:r>
      <w:proofErr w:type="gramEnd"/>
      <w:r w:rsidRPr="00860F5A">
        <w:rPr>
          <w:sz w:val="16"/>
          <w:szCs w:val="24"/>
          <w:lang w:val="en-US"/>
        </w:rPr>
        <w:t xml:space="preserve">Darcy </w:t>
      </w:r>
      <w:proofErr w:type="spellStart"/>
      <w:r w:rsidRPr="00860F5A">
        <w:rPr>
          <w:sz w:val="16"/>
          <w:szCs w:val="24"/>
          <w:lang w:val="en-US"/>
        </w:rPr>
        <w:t>Marciniuk</w:t>
      </w:r>
      <w:proofErr w:type="spellEnd"/>
      <w:r w:rsidRPr="00860F5A">
        <w:rPr>
          <w:sz w:val="16"/>
          <w:szCs w:val="24"/>
          <w:lang w:val="en-US"/>
        </w:rPr>
        <w:t>)</w:t>
      </w:r>
    </w:p>
    <w:p w:rsidR="00EE21E8" w:rsidRPr="00860F5A" w:rsidRDefault="007D58CD" w:rsidP="00EE21E8">
      <w:pPr>
        <w:rPr>
          <w:sz w:val="16"/>
          <w:szCs w:val="24"/>
          <w:lang w:val="en-US"/>
        </w:rPr>
      </w:pPr>
      <w:r w:rsidRPr="00860F5A">
        <w:rPr>
          <w:sz w:val="16"/>
          <w:szCs w:val="24"/>
          <w:lang w:val="en-US"/>
        </w:rPr>
        <w:t xml:space="preserve"> Society of Critical Care Medicine (SCCM</w:t>
      </w:r>
      <w:proofErr w:type="gramStart"/>
      <w:r w:rsidRPr="00860F5A">
        <w:rPr>
          <w:sz w:val="16"/>
          <w:szCs w:val="24"/>
          <w:lang w:val="en-US"/>
        </w:rPr>
        <w:t>)(</w:t>
      </w:r>
      <w:proofErr w:type="gramEnd"/>
      <w:r w:rsidRPr="00860F5A">
        <w:rPr>
          <w:sz w:val="16"/>
          <w:szCs w:val="24"/>
          <w:lang w:val="en-US"/>
        </w:rPr>
        <w:t>Carol Thompson)</w:t>
      </w:r>
    </w:p>
    <w:p w:rsidR="00EE21E8" w:rsidRPr="00860F5A" w:rsidRDefault="007D58CD" w:rsidP="00EE21E8">
      <w:pPr>
        <w:rPr>
          <w:rFonts w:ascii="Times New Roman" w:hAnsi="Times New Roman"/>
          <w:sz w:val="16"/>
          <w:szCs w:val="24"/>
          <w:lang w:val="en-US"/>
        </w:rPr>
      </w:pPr>
      <w:r w:rsidRPr="00860F5A">
        <w:rPr>
          <w:rFonts w:ascii="Times New Roman" w:hAnsi="Times New Roman"/>
          <w:sz w:val="16"/>
          <w:szCs w:val="24"/>
          <w:lang w:val="en-US"/>
        </w:rPr>
        <w:t>International Society of Infectious diseases (ISID</w:t>
      </w:r>
      <w:proofErr w:type="gramStart"/>
      <w:r w:rsidRPr="00860F5A">
        <w:rPr>
          <w:rFonts w:ascii="Times New Roman" w:hAnsi="Times New Roman"/>
          <w:sz w:val="16"/>
          <w:szCs w:val="24"/>
          <w:lang w:val="en-US"/>
        </w:rPr>
        <w:t>)(</w:t>
      </w:r>
      <w:proofErr w:type="gramEnd"/>
      <w:r w:rsidRPr="00860F5A">
        <w:rPr>
          <w:rFonts w:ascii="Times New Roman" w:hAnsi="Times New Roman"/>
          <w:sz w:val="16"/>
          <w:szCs w:val="24"/>
          <w:lang w:val="en-US"/>
        </w:rPr>
        <w:t xml:space="preserve">Jon Cohen, Keith </w:t>
      </w:r>
      <w:proofErr w:type="spellStart"/>
      <w:r w:rsidRPr="00860F5A">
        <w:rPr>
          <w:rFonts w:ascii="Times New Roman" w:hAnsi="Times New Roman"/>
          <w:sz w:val="16"/>
          <w:szCs w:val="24"/>
          <w:lang w:val="en-US"/>
        </w:rPr>
        <w:t>Klugman</w:t>
      </w:r>
      <w:proofErr w:type="spellEnd"/>
      <w:r w:rsidRPr="00860F5A">
        <w:rPr>
          <w:rFonts w:ascii="Times New Roman" w:hAnsi="Times New Roman"/>
          <w:sz w:val="16"/>
          <w:szCs w:val="24"/>
          <w:lang w:val="en-US"/>
        </w:rPr>
        <w:t>)</w:t>
      </w:r>
    </w:p>
    <w:p w:rsidR="008E38D5" w:rsidRPr="00860F5A" w:rsidRDefault="008E38D5" w:rsidP="00EE21E8">
      <w:pPr>
        <w:rPr>
          <w:rFonts w:ascii="Times New Roman" w:hAnsi="Times New Roman"/>
          <w:sz w:val="16"/>
          <w:szCs w:val="24"/>
          <w:lang w:val="en-US"/>
        </w:rPr>
      </w:pPr>
      <w:r w:rsidRPr="00860F5A">
        <w:rPr>
          <w:rFonts w:ascii="Times New Roman" w:hAnsi="Times New Roman"/>
          <w:sz w:val="16"/>
          <w:szCs w:val="24"/>
          <w:lang w:val="en-US"/>
        </w:rPr>
        <w:t>International society of Chemotherapy (Ian Gould)</w:t>
      </w:r>
    </w:p>
    <w:p w:rsidR="00EE21E8" w:rsidRPr="00860F5A" w:rsidRDefault="007D58CD" w:rsidP="00EE21E8">
      <w:pPr>
        <w:rPr>
          <w:rFonts w:ascii="Times New Roman" w:hAnsi="Times New Roman"/>
          <w:sz w:val="16"/>
          <w:szCs w:val="24"/>
          <w:lang w:val="en-US"/>
        </w:rPr>
      </w:pPr>
      <w:r w:rsidRPr="00860F5A">
        <w:rPr>
          <w:rFonts w:ascii="Times New Roman" w:hAnsi="Times New Roman"/>
          <w:sz w:val="16"/>
          <w:szCs w:val="24"/>
          <w:lang w:val="en-US"/>
        </w:rPr>
        <w:t xml:space="preserve">Pan American Society of Infectious Diseases (Luis </w:t>
      </w:r>
      <w:proofErr w:type="spellStart"/>
      <w:r w:rsidRPr="00860F5A">
        <w:rPr>
          <w:rFonts w:ascii="Times New Roman" w:hAnsi="Times New Roman"/>
          <w:sz w:val="16"/>
          <w:szCs w:val="24"/>
          <w:lang w:val="en-US"/>
        </w:rPr>
        <w:t>Bavestrello</w:t>
      </w:r>
      <w:proofErr w:type="spellEnd"/>
      <w:r w:rsidRPr="00860F5A">
        <w:rPr>
          <w:rFonts w:ascii="Times New Roman" w:hAnsi="Times New Roman"/>
          <w:sz w:val="16"/>
          <w:szCs w:val="24"/>
          <w:lang w:val="en-US"/>
        </w:rPr>
        <w:t>)</w:t>
      </w:r>
    </w:p>
    <w:p w:rsidR="00EE21E8" w:rsidRPr="00860F5A" w:rsidRDefault="007D58CD" w:rsidP="00EE21E8">
      <w:pPr>
        <w:rPr>
          <w:rFonts w:ascii="Times New Roman" w:hAnsi="Times New Roman"/>
          <w:sz w:val="16"/>
          <w:szCs w:val="24"/>
          <w:lang w:val="en-US"/>
        </w:rPr>
      </w:pPr>
      <w:r w:rsidRPr="00860F5A">
        <w:rPr>
          <w:rFonts w:ascii="Times New Roman" w:hAnsi="Times New Roman"/>
          <w:sz w:val="16"/>
          <w:szCs w:val="24"/>
          <w:lang w:val="en-US"/>
        </w:rPr>
        <w:t>European Society of Intensive Care Medicine (ESICM</w:t>
      </w:r>
      <w:proofErr w:type="gramStart"/>
      <w:r w:rsidRPr="00860F5A">
        <w:rPr>
          <w:rFonts w:ascii="Times New Roman" w:hAnsi="Times New Roman"/>
          <w:sz w:val="16"/>
          <w:szCs w:val="24"/>
          <w:lang w:val="en-US"/>
        </w:rPr>
        <w:t>)(</w:t>
      </w:r>
      <w:proofErr w:type="gramEnd"/>
      <w:r w:rsidRPr="00860F5A">
        <w:rPr>
          <w:rFonts w:ascii="Times New Roman" w:hAnsi="Times New Roman"/>
          <w:sz w:val="16"/>
          <w:szCs w:val="24"/>
          <w:lang w:val="en-US"/>
        </w:rPr>
        <w:t xml:space="preserve"> Jean Daniel </w:t>
      </w:r>
      <w:proofErr w:type="spellStart"/>
      <w:r w:rsidRPr="00860F5A">
        <w:rPr>
          <w:rFonts w:ascii="Times New Roman" w:hAnsi="Times New Roman"/>
          <w:sz w:val="16"/>
          <w:szCs w:val="24"/>
          <w:lang w:val="en-US"/>
        </w:rPr>
        <w:t>Chiche</w:t>
      </w:r>
      <w:proofErr w:type="spellEnd"/>
      <w:r w:rsidRPr="00860F5A">
        <w:rPr>
          <w:rFonts w:ascii="Times New Roman" w:hAnsi="Times New Roman"/>
          <w:sz w:val="16"/>
          <w:szCs w:val="24"/>
          <w:lang w:val="en-US"/>
        </w:rPr>
        <w:t>)</w:t>
      </w:r>
    </w:p>
    <w:p w:rsidR="0001388E" w:rsidRPr="00860F5A" w:rsidRDefault="0001388E" w:rsidP="00EE21E8">
      <w:pPr>
        <w:rPr>
          <w:rFonts w:ascii="Times New Roman" w:hAnsi="Times New Roman"/>
          <w:sz w:val="16"/>
          <w:szCs w:val="24"/>
          <w:lang w:val="en-US"/>
        </w:rPr>
      </w:pPr>
      <w:r w:rsidRPr="00860F5A">
        <w:rPr>
          <w:rFonts w:ascii="Times New Roman" w:hAnsi="Times New Roman"/>
          <w:sz w:val="16"/>
          <w:szCs w:val="24"/>
          <w:lang w:val="en-US"/>
        </w:rPr>
        <w:t xml:space="preserve">European Federation of </w:t>
      </w:r>
      <w:proofErr w:type="spellStart"/>
      <w:r w:rsidRPr="00860F5A">
        <w:rPr>
          <w:rFonts w:ascii="Times New Roman" w:hAnsi="Times New Roman"/>
          <w:sz w:val="16"/>
          <w:szCs w:val="24"/>
          <w:lang w:val="en-US"/>
        </w:rPr>
        <w:t>orthopedy</w:t>
      </w:r>
      <w:proofErr w:type="spellEnd"/>
      <w:r w:rsidRPr="00860F5A">
        <w:rPr>
          <w:rFonts w:ascii="Times New Roman" w:hAnsi="Times New Roman"/>
          <w:sz w:val="16"/>
          <w:szCs w:val="24"/>
          <w:lang w:val="en-US"/>
        </w:rPr>
        <w:t xml:space="preserve"> and </w:t>
      </w:r>
      <w:proofErr w:type="spellStart"/>
      <w:r w:rsidRPr="00860F5A">
        <w:rPr>
          <w:rFonts w:ascii="Times New Roman" w:hAnsi="Times New Roman"/>
          <w:sz w:val="16"/>
          <w:szCs w:val="24"/>
          <w:lang w:val="en-US"/>
        </w:rPr>
        <w:t>traumatology</w:t>
      </w:r>
      <w:proofErr w:type="spellEnd"/>
      <w:r w:rsidRPr="00860F5A">
        <w:rPr>
          <w:rFonts w:ascii="Times New Roman" w:hAnsi="Times New Roman"/>
          <w:sz w:val="16"/>
          <w:szCs w:val="24"/>
          <w:lang w:val="en-US"/>
        </w:rPr>
        <w:t xml:space="preserve"> (Manuel </w:t>
      </w:r>
      <w:proofErr w:type="spellStart"/>
      <w:r w:rsidRPr="00860F5A">
        <w:rPr>
          <w:rFonts w:ascii="Times New Roman" w:hAnsi="Times New Roman"/>
          <w:sz w:val="16"/>
          <w:szCs w:val="24"/>
          <w:lang w:val="en-US"/>
        </w:rPr>
        <w:t>Cassiano-Neves</w:t>
      </w:r>
      <w:proofErr w:type="spellEnd"/>
      <w:r w:rsidRPr="00860F5A">
        <w:rPr>
          <w:rFonts w:ascii="Times New Roman" w:hAnsi="Times New Roman"/>
          <w:sz w:val="16"/>
          <w:szCs w:val="24"/>
          <w:lang w:val="en-US"/>
        </w:rPr>
        <w:t>)</w:t>
      </w:r>
    </w:p>
    <w:p w:rsidR="00EE21E8" w:rsidRPr="00860F5A" w:rsidRDefault="007D58CD" w:rsidP="00EE21E8">
      <w:pPr>
        <w:rPr>
          <w:rFonts w:ascii="Times New Roman" w:hAnsi="Times New Roman"/>
          <w:sz w:val="16"/>
          <w:szCs w:val="24"/>
          <w:lang w:val="en-US"/>
        </w:rPr>
      </w:pPr>
      <w:r w:rsidRPr="00860F5A">
        <w:rPr>
          <w:rFonts w:ascii="Times New Roman" w:hAnsi="Times New Roman"/>
          <w:sz w:val="16"/>
          <w:szCs w:val="24"/>
          <w:lang w:val="en-US"/>
        </w:rPr>
        <w:t xml:space="preserve">British Society of Antimicrobial Chemotherapy (Nicholas Brown, Laura </w:t>
      </w:r>
      <w:proofErr w:type="spellStart"/>
      <w:r w:rsidRPr="00860F5A">
        <w:rPr>
          <w:rFonts w:ascii="Times New Roman" w:hAnsi="Times New Roman"/>
          <w:sz w:val="16"/>
          <w:szCs w:val="24"/>
          <w:lang w:val="en-US"/>
        </w:rPr>
        <w:t>Piddock</w:t>
      </w:r>
      <w:proofErr w:type="spellEnd"/>
      <w:r w:rsidRPr="00860F5A">
        <w:rPr>
          <w:rFonts w:ascii="Times New Roman" w:hAnsi="Times New Roman"/>
          <w:sz w:val="16"/>
          <w:szCs w:val="24"/>
          <w:lang w:val="en-US"/>
        </w:rPr>
        <w:t>)</w:t>
      </w:r>
    </w:p>
    <w:p w:rsidR="00EE21E8" w:rsidRPr="00860F5A" w:rsidRDefault="00526965" w:rsidP="00EE21E8">
      <w:pPr>
        <w:rPr>
          <w:rFonts w:ascii="Times New Roman" w:hAnsi="Times New Roman"/>
          <w:sz w:val="16"/>
          <w:szCs w:val="24"/>
        </w:rPr>
      </w:pPr>
      <w:r w:rsidRPr="00860F5A">
        <w:rPr>
          <w:rFonts w:ascii="Times New Roman" w:hAnsi="Times New Roman"/>
          <w:sz w:val="16"/>
          <w:szCs w:val="24"/>
          <w:lang w:val="en-US"/>
        </w:rPr>
        <w:lastRenderedPageBreak/>
        <w:t xml:space="preserve"> </w:t>
      </w:r>
      <w:r w:rsidR="004175E3" w:rsidRPr="00860F5A">
        <w:rPr>
          <w:rFonts w:ascii="Times New Roman" w:hAnsi="Times New Roman"/>
          <w:sz w:val="16"/>
          <w:szCs w:val="24"/>
        </w:rPr>
        <w:t>Société Libanaise de Médecine Interne (SLMI</w:t>
      </w:r>
      <w:proofErr w:type="gramStart"/>
      <w:r w:rsidR="004175E3" w:rsidRPr="00860F5A">
        <w:rPr>
          <w:rFonts w:ascii="Times New Roman" w:hAnsi="Times New Roman"/>
          <w:sz w:val="16"/>
          <w:szCs w:val="24"/>
        </w:rPr>
        <w:t>)(</w:t>
      </w:r>
      <w:proofErr w:type="gramEnd"/>
      <w:r w:rsidR="004175E3" w:rsidRPr="00860F5A">
        <w:rPr>
          <w:rFonts w:ascii="Times New Roman" w:hAnsi="Times New Roman"/>
          <w:sz w:val="16"/>
          <w:szCs w:val="24"/>
        </w:rPr>
        <w:t xml:space="preserve"> Emile </w:t>
      </w:r>
      <w:proofErr w:type="spellStart"/>
      <w:r w:rsidR="004175E3" w:rsidRPr="00860F5A">
        <w:rPr>
          <w:rFonts w:ascii="Times New Roman" w:hAnsi="Times New Roman"/>
          <w:sz w:val="16"/>
          <w:szCs w:val="24"/>
        </w:rPr>
        <w:t>Zein</w:t>
      </w:r>
      <w:proofErr w:type="spellEnd"/>
      <w:r w:rsidR="004175E3" w:rsidRPr="00860F5A">
        <w:rPr>
          <w:rFonts w:ascii="Times New Roman" w:hAnsi="Times New Roman"/>
          <w:sz w:val="16"/>
          <w:szCs w:val="24"/>
        </w:rPr>
        <w:t>)</w:t>
      </w:r>
    </w:p>
    <w:p w:rsidR="00EE21E8" w:rsidRPr="00860F5A" w:rsidRDefault="004175E3" w:rsidP="00EE21E8">
      <w:pPr>
        <w:rPr>
          <w:rFonts w:ascii="Times New Roman" w:hAnsi="Times New Roman"/>
          <w:sz w:val="16"/>
          <w:szCs w:val="24"/>
        </w:rPr>
      </w:pPr>
      <w:r w:rsidRPr="00860F5A">
        <w:rPr>
          <w:rFonts w:ascii="Times New Roman" w:hAnsi="Times New Roman"/>
          <w:sz w:val="16"/>
          <w:szCs w:val="24"/>
        </w:rPr>
        <w:t xml:space="preserve"> Association Tunisienne de Réanimation (ATR) (</w:t>
      </w:r>
      <w:proofErr w:type="spellStart"/>
      <w:r w:rsidRPr="00860F5A">
        <w:rPr>
          <w:rFonts w:ascii="Times New Roman" w:hAnsi="Times New Roman"/>
          <w:sz w:val="16"/>
          <w:szCs w:val="24"/>
        </w:rPr>
        <w:t>Fekri</w:t>
      </w:r>
      <w:proofErr w:type="spellEnd"/>
      <w:r w:rsidRPr="00860F5A">
        <w:rPr>
          <w:rFonts w:ascii="Times New Roman" w:hAnsi="Times New Roman"/>
          <w:sz w:val="16"/>
          <w:szCs w:val="24"/>
        </w:rPr>
        <w:t xml:space="preserve"> </w:t>
      </w:r>
      <w:proofErr w:type="spellStart"/>
      <w:r w:rsidRPr="00860F5A">
        <w:rPr>
          <w:rFonts w:ascii="Times New Roman" w:hAnsi="Times New Roman"/>
          <w:sz w:val="16"/>
          <w:szCs w:val="24"/>
        </w:rPr>
        <w:t>Abroug</w:t>
      </w:r>
      <w:proofErr w:type="spellEnd"/>
      <w:r w:rsidRPr="00860F5A">
        <w:rPr>
          <w:rFonts w:ascii="Times New Roman" w:hAnsi="Times New Roman"/>
          <w:sz w:val="16"/>
          <w:szCs w:val="24"/>
        </w:rPr>
        <w:t>)</w:t>
      </w:r>
    </w:p>
    <w:p w:rsidR="00EE21E8" w:rsidRPr="00860F5A" w:rsidRDefault="004175E3" w:rsidP="00EE21E8">
      <w:pPr>
        <w:rPr>
          <w:rFonts w:ascii="Times New Roman" w:hAnsi="Times New Roman"/>
          <w:sz w:val="16"/>
          <w:szCs w:val="24"/>
        </w:rPr>
      </w:pPr>
      <w:r w:rsidRPr="00860F5A">
        <w:rPr>
          <w:rFonts w:ascii="Times New Roman" w:hAnsi="Times New Roman"/>
          <w:sz w:val="16"/>
          <w:szCs w:val="24"/>
        </w:rPr>
        <w:t xml:space="preserve"> Société Tunisienne de Pathologie Infectieuse (STPI)</w:t>
      </w:r>
    </w:p>
    <w:p w:rsidR="00EE21E8" w:rsidRPr="00860F5A" w:rsidRDefault="004175E3" w:rsidP="00EE21E8">
      <w:pPr>
        <w:rPr>
          <w:rFonts w:ascii="Times New Roman" w:hAnsi="Times New Roman"/>
          <w:sz w:val="16"/>
          <w:szCs w:val="24"/>
        </w:rPr>
      </w:pPr>
      <w:r w:rsidRPr="00860F5A">
        <w:rPr>
          <w:rFonts w:ascii="Times New Roman" w:hAnsi="Times New Roman"/>
          <w:sz w:val="16"/>
          <w:szCs w:val="24"/>
        </w:rPr>
        <w:t xml:space="preserve"> </w:t>
      </w:r>
      <w:proofErr w:type="spellStart"/>
      <w:r w:rsidRPr="00860F5A">
        <w:rPr>
          <w:rFonts w:ascii="Times New Roman" w:hAnsi="Times New Roman"/>
          <w:sz w:val="16"/>
          <w:szCs w:val="24"/>
        </w:rPr>
        <w:t>Sociedale</w:t>
      </w:r>
      <w:proofErr w:type="spellEnd"/>
      <w:r w:rsidRPr="00860F5A">
        <w:rPr>
          <w:rFonts w:ascii="Times New Roman" w:hAnsi="Times New Roman"/>
          <w:sz w:val="16"/>
          <w:szCs w:val="24"/>
        </w:rPr>
        <w:t xml:space="preserve"> </w:t>
      </w:r>
      <w:proofErr w:type="spellStart"/>
      <w:r w:rsidRPr="00860F5A">
        <w:rPr>
          <w:rFonts w:ascii="Times New Roman" w:hAnsi="Times New Roman"/>
          <w:sz w:val="16"/>
          <w:szCs w:val="24"/>
        </w:rPr>
        <w:t>Paulista</w:t>
      </w:r>
      <w:proofErr w:type="spellEnd"/>
      <w:r w:rsidRPr="00860F5A">
        <w:rPr>
          <w:rFonts w:ascii="Times New Roman" w:hAnsi="Times New Roman"/>
          <w:sz w:val="16"/>
          <w:szCs w:val="24"/>
        </w:rPr>
        <w:t xml:space="preserve"> </w:t>
      </w:r>
      <w:proofErr w:type="gramStart"/>
      <w:r w:rsidRPr="00860F5A">
        <w:rPr>
          <w:rFonts w:ascii="Times New Roman" w:hAnsi="Times New Roman"/>
          <w:sz w:val="16"/>
          <w:szCs w:val="24"/>
        </w:rPr>
        <w:t xml:space="preserve">de </w:t>
      </w:r>
      <w:proofErr w:type="spellStart"/>
      <w:r w:rsidRPr="00860F5A">
        <w:rPr>
          <w:rFonts w:ascii="Times New Roman" w:hAnsi="Times New Roman"/>
          <w:sz w:val="16"/>
          <w:szCs w:val="24"/>
        </w:rPr>
        <w:t>Infectiologia</w:t>
      </w:r>
      <w:proofErr w:type="spellEnd"/>
      <w:r w:rsidRPr="00860F5A">
        <w:rPr>
          <w:rFonts w:ascii="Times New Roman" w:hAnsi="Times New Roman"/>
          <w:sz w:val="16"/>
          <w:szCs w:val="24"/>
        </w:rPr>
        <w:t>-</w:t>
      </w:r>
      <w:proofErr w:type="spellStart"/>
      <w:r w:rsidRPr="00860F5A">
        <w:rPr>
          <w:rFonts w:ascii="Times New Roman" w:hAnsi="Times New Roman"/>
          <w:sz w:val="16"/>
          <w:szCs w:val="24"/>
        </w:rPr>
        <w:t>Brazil</w:t>
      </w:r>
      <w:proofErr w:type="spellEnd"/>
      <w:proofErr w:type="gramEnd"/>
      <w:r w:rsidRPr="00860F5A">
        <w:rPr>
          <w:rFonts w:ascii="Times New Roman" w:hAnsi="Times New Roman"/>
          <w:sz w:val="16"/>
          <w:szCs w:val="24"/>
        </w:rPr>
        <w:t xml:space="preserve"> (</w:t>
      </w:r>
      <w:proofErr w:type="spellStart"/>
      <w:r w:rsidRPr="00860F5A">
        <w:rPr>
          <w:rFonts w:ascii="Times New Roman" w:hAnsi="Times New Roman"/>
          <w:sz w:val="16"/>
          <w:szCs w:val="24"/>
        </w:rPr>
        <w:t>Rosana</w:t>
      </w:r>
      <w:proofErr w:type="spellEnd"/>
      <w:r w:rsidRPr="00860F5A">
        <w:rPr>
          <w:rFonts w:ascii="Times New Roman" w:hAnsi="Times New Roman"/>
          <w:sz w:val="16"/>
          <w:szCs w:val="24"/>
        </w:rPr>
        <w:t xml:space="preserve"> Richman)</w:t>
      </w:r>
    </w:p>
    <w:p w:rsidR="00EE21E8" w:rsidRPr="00860F5A" w:rsidRDefault="004175E3" w:rsidP="00EE21E8">
      <w:pPr>
        <w:rPr>
          <w:rFonts w:ascii="Times New Roman" w:hAnsi="Times New Roman"/>
          <w:sz w:val="16"/>
          <w:szCs w:val="24"/>
        </w:rPr>
      </w:pPr>
      <w:r w:rsidRPr="00860F5A">
        <w:rPr>
          <w:rFonts w:ascii="Times New Roman" w:hAnsi="Times New Roman"/>
          <w:sz w:val="16"/>
          <w:szCs w:val="24"/>
        </w:rPr>
        <w:t xml:space="preserve"> Société Belge de Microbiologie Clinique (BVIKM/SBIMC</w:t>
      </w:r>
      <w:proofErr w:type="gramStart"/>
      <w:r w:rsidRPr="00860F5A">
        <w:rPr>
          <w:rFonts w:ascii="Times New Roman" w:hAnsi="Times New Roman"/>
          <w:sz w:val="16"/>
          <w:szCs w:val="24"/>
        </w:rPr>
        <w:t>)(</w:t>
      </w:r>
      <w:proofErr w:type="spellStart"/>
      <w:proofErr w:type="gramEnd"/>
      <w:r w:rsidRPr="00860F5A">
        <w:rPr>
          <w:rFonts w:ascii="Times New Roman" w:hAnsi="Times New Roman"/>
          <w:sz w:val="16"/>
          <w:szCs w:val="24"/>
        </w:rPr>
        <w:t>Camelia</w:t>
      </w:r>
      <w:proofErr w:type="spellEnd"/>
      <w:r w:rsidRPr="00860F5A">
        <w:rPr>
          <w:rFonts w:ascii="Times New Roman" w:hAnsi="Times New Roman"/>
          <w:sz w:val="16"/>
          <w:szCs w:val="24"/>
        </w:rPr>
        <w:t xml:space="preserve"> Rossi)</w:t>
      </w:r>
    </w:p>
    <w:p w:rsidR="00EE21E8" w:rsidRPr="00860F5A" w:rsidRDefault="004175E3" w:rsidP="00EE21E8">
      <w:pPr>
        <w:rPr>
          <w:rFonts w:ascii="Times New Roman" w:hAnsi="Times New Roman"/>
          <w:sz w:val="16"/>
          <w:szCs w:val="24"/>
        </w:rPr>
      </w:pPr>
      <w:r w:rsidRPr="00860F5A">
        <w:rPr>
          <w:rFonts w:ascii="Times New Roman" w:hAnsi="Times New Roman"/>
          <w:sz w:val="16"/>
          <w:szCs w:val="24"/>
        </w:rPr>
        <w:t>Société Marocaine de Maladies Infectieuses (SMMI),</w:t>
      </w:r>
    </w:p>
    <w:p w:rsidR="00EE21E8" w:rsidRPr="00860F5A" w:rsidRDefault="005C5031" w:rsidP="00EE21E8">
      <w:pPr>
        <w:rPr>
          <w:rFonts w:ascii="Times New Roman" w:hAnsi="Times New Roman"/>
          <w:sz w:val="16"/>
          <w:szCs w:val="24"/>
          <w:lang w:val="en-US"/>
        </w:rPr>
      </w:pPr>
      <w:r w:rsidRPr="00860F5A">
        <w:rPr>
          <w:rFonts w:ascii="Times New Roman" w:hAnsi="Times New Roman"/>
          <w:sz w:val="16"/>
          <w:szCs w:val="24"/>
          <w:lang w:val="en-US"/>
        </w:rPr>
        <w:t xml:space="preserve">Australasian Society for Infectious Diseases (ASID), (David </w:t>
      </w:r>
      <w:proofErr w:type="spellStart"/>
      <w:r w:rsidRPr="00860F5A">
        <w:rPr>
          <w:rFonts w:ascii="Times New Roman" w:hAnsi="Times New Roman"/>
          <w:sz w:val="16"/>
          <w:szCs w:val="24"/>
          <w:lang w:val="en-US"/>
        </w:rPr>
        <w:t>Looke</w:t>
      </w:r>
      <w:proofErr w:type="spellEnd"/>
      <w:r w:rsidRPr="00860F5A">
        <w:rPr>
          <w:rFonts w:ascii="Times New Roman" w:hAnsi="Times New Roman"/>
          <w:sz w:val="16"/>
          <w:szCs w:val="24"/>
          <w:lang w:val="en-US"/>
        </w:rPr>
        <w:t>)</w:t>
      </w:r>
    </w:p>
    <w:p w:rsidR="00EE21E8" w:rsidRPr="00860F5A" w:rsidRDefault="007D58CD" w:rsidP="00EE21E8">
      <w:pPr>
        <w:rPr>
          <w:rFonts w:ascii="Times New Roman" w:hAnsi="Times New Roman"/>
          <w:sz w:val="16"/>
          <w:szCs w:val="24"/>
          <w:lang w:val="en-US"/>
        </w:rPr>
      </w:pPr>
      <w:r w:rsidRPr="00860F5A">
        <w:rPr>
          <w:rFonts w:ascii="Times New Roman" w:hAnsi="Times New Roman"/>
          <w:sz w:val="16"/>
          <w:szCs w:val="24"/>
          <w:lang w:val="en-US"/>
        </w:rPr>
        <w:t>Australian Society for Antimicrobials (ASA</w:t>
      </w:r>
      <w:proofErr w:type="gramStart"/>
      <w:r w:rsidRPr="00860F5A">
        <w:rPr>
          <w:rFonts w:ascii="Times New Roman" w:hAnsi="Times New Roman"/>
          <w:sz w:val="16"/>
          <w:szCs w:val="24"/>
          <w:lang w:val="en-US"/>
        </w:rPr>
        <w:t>)(</w:t>
      </w:r>
      <w:proofErr w:type="gramEnd"/>
      <w:r w:rsidRPr="00860F5A">
        <w:rPr>
          <w:rFonts w:ascii="Times New Roman" w:hAnsi="Times New Roman"/>
          <w:sz w:val="16"/>
          <w:szCs w:val="24"/>
          <w:lang w:val="en-US"/>
        </w:rPr>
        <w:t>Thomas Gottlieb),</w:t>
      </w:r>
    </w:p>
    <w:p w:rsidR="00EE21E8" w:rsidRPr="00860F5A" w:rsidRDefault="007D58CD" w:rsidP="00EE21E8">
      <w:pPr>
        <w:rPr>
          <w:rFonts w:ascii="Times New Roman" w:hAnsi="Times New Roman"/>
          <w:sz w:val="16"/>
          <w:szCs w:val="24"/>
          <w:lang w:val="en-US"/>
        </w:rPr>
      </w:pPr>
      <w:r w:rsidRPr="00860F5A">
        <w:rPr>
          <w:rFonts w:ascii="Times New Roman" w:hAnsi="Times New Roman"/>
          <w:sz w:val="16"/>
          <w:szCs w:val="24"/>
          <w:lang w:val="en-US"/>
        </w:rPr>
        <w:t xml:space="preserve"> Hellenic Society of Intensive Care (</w:t>
      </w:r>
      <w:proofErr w:type="spellStart"/>
      <w:r w:rsidRPr="00860F5A">
        <w:rPr>
          <w:rFonts w:ascii="Times New Roman" w:hAnsi="Times New Roman"/>
          <w:sz w:val="16"/>
          <w:szCs w:val="24"/>
          <w:lang w:val="en-US"/>
        </w:rPr>
        <w:t>Antonios</w:t>
      </w:r>
      <w:proofErr w:type="spellEnd"/>
      <w:r w:rsidRPr="00860F5A">
        <w:rPr>
          <w:rFonts w:ascii="Times New Roman" w:hAnsi="Times New Roman"/>
          <w:sz w:val="16"/>
          <w:szCs w:val="24"/>
          <w:lang w:val="en-US"/>
        </w:rPr>
        <w:t xml:space="preserve"> </w:t>
      </w:r>
      <w:proofErr w:type="spellStart"/>
      <w:r w:rsidRPr="00860F5A">
        <w:rPr>
          <w:rFonts w:ascii="Times New Roman" w:hAnsi="Times New Roman"/>
          <w:sz w:val="16"/>
          <w:szCs w:val="24"/>
          <w:lang w:val="en-US"/>
        </w:rPr>
        <w:t>Mavrommatis</w:t>
      </w:r>
      <w:proofErr w:type="spellEnd"/>
      <w:r w:rsidRPr="00860F5A">
        <w:rPr>
          <w:rFonts w:ascii="Times New Roman" w:hAnsi="Times New Roman"/>
          <w:sz w:val="16"/>
          <w:szCs w:val="24"/>
          <w:lang w:val="en-US"/>
        </w:rPr>
        <w:t>)</w:t>
      </w:r>
    </w:p>
    <w:p w:rsidR="00EE21E8" w:rsidRPr="00860F5A" w:rsidRDefault="007D58CD" w:rsidP="00EE21E8">
      <w:pPr>
        <w:rPr>
          <w:rFonts w:ascii="Times New Roman" w:hAnsi="Times New Roman"/>
          <w:sz w:val="16"/>
          <w:szCs w:val="24"/>
          <w:lang w:val="en-US"/>
        </w:rPr>
      </w:pPr>
      <w:r w:rsidRPr="00860F5A">
        <w:rPr>
          <w:rFonts w:ascii="Times New Roman" w:hAnsi="Times New Roman"/>
          <w:sz w:val="16"/>
          <w:szCs w:val="24"/>
          <w:lang w:val="en-US"/>
        </w:rPr>
        <w:t xml:space="preserve">Israel Society for Infectious Diseases, </w:t>
      </w:r>
    </w:p>
    <w:p w:rsidR="00EE21E8" w:rsidRPr="00860F5A" w:rsidRDefault="007D58CD" w:rsidP="00EE21E8">
      <w:pPr>
        <w:rPr>
          <w:rFonts w:ascii="Times New Roman" w:hAnsi="Times New Roman"/>
          <w:sz w:val="16"/>
          <w:szCs w:val="24"/>
          <w:lang w:val="en-US"/>
        </w:rPr>
      </w:pPr>
      <w:r w:rsidRPr="00860F5A">
        <w:rPr>
          <w:rFonts w:ascii="Times New Roman" w:hAnsi="Times New Roman"/>
          <w:sz w:val="16"/>
          <w:szCs w:val="24"/>
          <w:lang w:val="en-US"/>
        </w:rPr>
        <w:t xml:space="preserve">Brazilian Society </w:t>
      </w:r>
      <w:proofErr w:type="gramStart"/>
      <w:r w:rsidRPr="00860F5A">
        <w:rPr>
          <w:rFonts w:ascii="Times New Roman" w:hAnsi="Times New Roman"/>
          <w:sz w:val="16"/>
          <w:szCs w:val="24"/>
          <w:lang w:val="en-US"/>
        </w:rPr>
        <w:t>of</w:t>
      </w:r>
      <w:r w:rsidR="00752E2C" w:rsidRPr="00860F5A">
        <w:rPr>
          <w:rFonts w:ascii="Times New Roman" w:hAnsi="Times New Roman"/>
          <w:sz w:val="16"/>
          <w:szCs w:val="24"/>
          <w:lang w:val="en-US"/>
        </w:rPr>
        <w:t xml:space="preserve"> </w:t>
      </w:r>
      <w:r w:rsidRPr="00860F5A">
        <w:rPr>
          <w:rFonts w:ascii="Times New Roman" w:hAnsi="Times New Roman"/>
          <w:sz w:val="16"/>
          <w:szCs w:val="24"/>
          <w:lang w:val="en-US"/>
        </w:rPr>
        <w:t xml:space="preserve"> </w:t>
      </w:r>
      <w:proofErr w:type="spellStart"/>
      <w:r w:rsidRPr="00860F5A">
        <w:rPr>
          <w:rFonts w:ascii="Times New Roman" w:hAnsi="Times New Roman"/>
          <w:sz w:val="16"/>
          <w:szCs w:val="24"/>
          <w:lang w:val="en-US"/>
        </w:rPr>
        <w:t>Infectiology</w:t>
      </w:r>
      <w:proofErr w:type="spellEnd"/>
      <w:proofErr w:type="gramEnd"/>
      <w:r w:rsidRPr="00860F5A">
        <w:rPr>
          <w:rFonts w:ascii="Times New Roman" w:hAnsi="Times New Roman"/>
          <w:sz w:val="16"/>
          <w:szCs w:val="24"/>
          <w:lang w:val="en-US"/>
        </w:rPr>
        <w:t xml:space="preserve">, </w:t>
      </w:r>
    </w:p>
    <w:p w:rsidR="00EE21E8" w:rsidRPr="00860F5A" w:rsidRDefault="009A4AFF" w:rsidP="00EE21E8">
      <w:pPr>
        <w:rPr>
          <w:rFonts w:ascii="Times New Roman" w:hAnsi="Times New Roman"/>
          <w:sz w:val="16"/>
          <w:szCs w:val="24"/>
          <w:lang w:val="en-US"/>
        </w:rPr>
      </w:pPr>
      <w:proofErr w:type="spellStart"/>
      <w:r w:rsidRPr="00860F5A">
        <w:rPr>
          <w:rFonts w:ascii="Times New Roman" w:hAnsi="Times New Roman"/>
          <w:sz w:val="16"/>
          <w:szCs w:val="24"/>
          <w:lang w:val="en-US"/>
        </w:rPr>
        <w:t>Sociedad</w:t>
      </w:r>
      <w:proofErr w:type="spellEnd"/>
      <w:r w:rsidRPr="00860F5A">
        <w:rPr>
          <w:rFonts w:ascii="Times New Roman" w:hAnsi="Times New Roman"/>
          <w:sz w:val="16"/>
          <w:szCs w:val="24"/>
          <w:lang w:val="en-US"/>
        </w:rPr>
        <w:t xml:space="preserve"> </w:t>
      </w:r>
      <w:proofErr w:type="spellStart"/>
      <w:r w:rsidRPr="00860F5A">
        <w:rPr>
          <w:rFonts w:ascii="Times New Roman" w:hAnsi="Times New Roman"/>
          <w:sz w:val="16"/>
          <w:szCs w:val="24"/>
          <w:lang w:val="en-US"/>
        </w:rPr>
        <w:t>Española</w:t>
      </w:r>
      <w:proofErr w:type="spellEnd"/>
      <w:r w:rsidRPr="00860F5A">
        <w:rPr>
          <w:rFonts w:ascii="Times New Roman" w:hAnsi="Times New Roman"/>
          <w:sz w:val="16"/>
          <w:szCs w:val="24"/>
          <w:lang w:val="en-US"/>
        </w:rPr>
        <w:t xml:space="preserve"> de </w:t>
      </w:r>
      <w:proofErr w:type="spellStart"/>
      <w:r w:rsidRPr="00860F5A">
        <w:rPr>
          <w:rFonts w:ascii="Times New Roman" w:hAnsi="Times New Roman"/>
          <w:sz w:val="16"/>
          <w:szCs w:val="24"/>
          <w:lang w:val="en-US"/>
        </w:rPr>
        <w:t>Medecina</w:t>
      </w:r>
      <w:proofErr w:type="spellEnd"/>
      <w:r w:rsidRPr="00860F5A">
        <w:rPr>
          <w:rFonts w:ascii="Times New Roman" w:hAnsi="Times New Roman"/>
          <w:sz w:val="16"/>
          <w:szCs w:val="24"/>
          <w:lang w:val="en-US"/>
        </w:rPr>
        <w:t xml:space="preserve"> </w:t>
      </w:r>
      <w:proofErr w:type="spellStart"/>
      <w:proofErr w:type="gramStart"/>
      <w:r w:rsidRPr="00860F5A">
        <w:rPr>
          <w:rFonts w:ascii="Times New Roman" w:hAnsi="Times New Roman"/>
          <w:sz w:val="16"/>
          <w:szCs w:val="24"/>
          <w:lang w:val="en-US"/>
        </w:rPr>
        <w:t>Intensiva</w:t>
      </w:r>
      <w:proofErr w:type="spellEnd"/>
      <w:r w:rsidRPr="00860F5A">
        <w:rPr>
          <w:rFonts w:ascii="Times New Roman" w:hAnsi="Times New Roman"/>
          <w:sz w:val="16"/>
          <w:szCs w:val="24"/>
          <w:lang w:val="en-US"/>
        </w:rPr>
        <w:t xml:space="preserve"> ,</w:t>
      </w:r>
      <w:proofErr w:type="spellStart"/>
      <w:r w:rsidRPr="00860F5A">
        <w:rPr>
          <w:rFonts w:ascii="Times New Roman" w:hAnsi="Times New Roman"/>
          <w:sz w:val="16"/>
          <w:szCs w:val="24"/>
          <w:lang w:val="en-US"/>
        </w:rPr>
        <w:t>Critica</w:t>
      </w:r>
      <w:proofErr w:type="spellEnd"/>
      <w:proofErr w:type="gramEnd"/>
      <w:r w:rsidRPr="00860F5A">
        <w:rPr>
          <w:rFonts w:ascii="Times New Roman" w:hAnsi="Times New Roman"/>
          <w:sz w:val="16"/>
          <w:szCs w:val="24"/>
          <w:lang w:val="en-US"/>
        </w:rPr>
        <w:t xml:space="preserve"> y </w:t>
      </w:r>
      <w:proofErr w:type="spellStart"/>
      <w:r w:rsidRPr="00860F5A">
        <w:rPr>
          <w:rFonts w:ascii="Times New Roman" w:hAnsi="Times New Roman"/>
          <w:sz w:val="16"/>
          <w:szCs w:val="24"/>
          <w:lang w:val="en-US"/>
        </w:rPr>
        <w:t>Unidades</w:t>
      </w:r>
      <w:proofErr w:type="spellEnd"/>
      <w:r w:rsidRPr="00860F5A">
        <w:rPr>
          <w:rFonts w:ascii="Times New Roman" w:hAnsi="Times New Roman"/>
          <w:sz w:val="16"/>
          <w:szCs w:val="24"/>
          <w:lang w:val="en-US"/>
        </w:rPr>
        <w:t xml:space="preserve"> </w:t>
      </w:r>
      <w:proofErr w:type="spellStart"/>
      <w:r w:rsidRPr="00860F5A">
        <w:rPr>
          <w:rFonts w:ascii="Times New Roman" w:hAnsi="Times New Roman"/>
          <w:sz w:val="16"/>
          <w:szCs w:val="24"/>
          <w:lang w:val="en-US"/>
        </w:rPr>
        <w:t>Coronarias</w:t>
      </w:r>
      <w:proofErr w:type="spellEnd"/>
      <w:r w:rsidRPr="00860F5A">
        <w:rPr>
          <w:rFonts w:ascii="Times New Roman" w:hAnsi="Times New Roman"/>
          <w:sz w:val="16"/>
          <w:szCs w:val="24"/>
          <w:lang w:val="en-US"/>
        </w:rPr>
        <w:t xml:space="preserve"> (SEMICYUC) ( Luis Blanch, Miguel Sanchez Garcia, Francisco Alvarez </w:t>
      </w:r>
      <w:proofErr w:type="spellStart"/>
      <w:r w:rsidRPr="00860F5A">
        <w:rPr>
          <w:rFonts w:ascii="Times New Roman" w:hAnsi="Times New Roman"/>
          <w:sz w:val="16"/>
          <w:szCs w:val="24"/>
          <w:lang w:val="en-US"/>
        </w:rPr>
        <w:t>Lerma</w:t>
      </w:r>
      <w:proofErr w:type="spellEnd"/>
      <w:r w:rsidRPr="00860F5A">
        <w:rPr>
          <w:rFonts w:ascii="Times New Roman" w:hAnsi="Times New Roman"/>
          <w:sz w:val="16"/>
          <w:szCs w:val="24"/>
          <w:lang w:val="en-US"/>
        </w:rPr>
        <w:t>)</w:t>
      </w:r>
    </w:p>
    <w:p w:rsidR="00EE21E8" w:rsidRPr="00860F5A" w:rsidRDefault="000F79B4" w:rsidP="00EE21E8">
      <w:pPr>
        <w:rPr>
          <w:rFonts w:ascii="Times New Roman" w:hAnsi="Times New Roman"/>
          <w:sz w:val="16"/>
          <w:szCs w:val="24"/>
        </w:rPr>
      </w:pPr>
      <w:r w:rsidRPr="00860F5A">
        <w:rPr>
          <w:rFonts w:ascii="Times New Roman" w:hAnsi="Times New Roman"/>
          <w:sz w:val="16"/>
          <w:szCs w:val="24"/>
          <w:lang w:val="en-US"/>
        </w:rPr>
        <w:t xml:space="preserve"> </w:t>
      </w:r>
      <w:proofErr w:type="spellStart"/>
      <w:r w:rsidR="005E4E44" w:rsidRPr="00860F5A">
        <w:rPr>
          <w:rFonts w:ascii="Times New Roman" w:hAnsi="Times New Roman"/>
          <w:sz w:val="16"/>
          <w:szCs w:val="24"/>
        </w:rPr>
        <w:t>Sociedad</w:t>
      </w:r>
      <w:proofErr w:type="spellEnd"/>
      <w:r w:rsidR="005E4E44" w:rsidRPr="00860F5A">
        <w:rPr>
          <w:rFonts w:ascii="Times New Roman" w:hAnsi="Times New Roman"/>
          <w:sz w:val="16"/>
          <w:szCs w:val="24"/>
        </w:rPr>
        <w:t xml:space="preserve"> </w:t>
      </w:r>
      <w:proofErr w:type="spellStart"/>
      <w:r w:rsidR="005E4E44" w:rsidRPr="00860F5A">
        <w:rPr>
          <w:rFonts w:ascii="Times New Roman" w:hAnsi="Times New Roman"/>
          <w:sz w:val="16"/>
          <w:szCs w:val="24"/>
        </w:rPr>
        <w:t>Española</w:t>
      </w:r>
      <w:proofErr w:type="spellEnd"/>
      <w:r w:rsidR="005E4E44" w:rsidRPr="00860F5A">
        <w:rPr>
          <w:rFonts w:ascii="Times New Roman" w:hAnsi="Times New Roman"/>
          <w:sz w:val="16"/>
          <w:szCs w:val="24"/>
        </w:rPr>
        <w:t xml:space="preserve"> de </w:t>
      </w:r>
      <w:proofErr w:type="spellStart"/>
      <w:r w:rsidR="005E4E44" w:rsidRPr="00860F5A">
        <w:rPr>
          <w:rFonts w:ascii="Times New Roman" w:hAnsi="Times New Roman"/>
          <w:sz w:val="16"/>
          <w:szCs w:val="24"/>
        </w:rPr>
        <w:t>Enfermedades</w:t>
      </w:r>
      <w:proofErr w:type="spellEnd"/>
      <w:r w:rsidR="005E4E44" w:rsidRPr="00860F5A">
        <w:rPr>
          <w:rFonts w:ascii="Times New Roman" w:hAnsi="Times New Roman"/>
          <w:sz w:val="16"/>
          <w:szCs w:val="24"/>
        </w:rPr>
        <w:t xml:space="preserve"> </w:t>
      </w:r>
      <w:proofErr w:type="spellStart"/>
      <w:r w:rsidR="005E4E44" w:rsidRPr="00860F5A">
        <w:rPr>
          <w:rFonts w:ascii="Times New Roman" w:hAnsi="Times New Roman"/>
          <w:sz w:val="16"/>
          <w:szCs w:val="24"/>
        </w:rPr>
        <w:t>Infecciosas</w:t>
      </w:r>
      <w:proofErr w:type="spellEnd"/>
      <w:r w:rsidR="005E4E44" w:rsidRPr="00860F5A">
        <w:rPr>
          <w:rFonts w:ascii="Times New Roman" w:hAnsi="Times New Roman"/>
          <w:sz w:val="16"/>
          <w:szCs w:val="24"/>
        </w:rPr>
        <w:t xml:space="preserve"> y </w:t>
      </w:r>
      <w:proofErr w:type="spellStart"/>
      <w:r w:rsidR="005E4E44" w:rsidRPr="00860F5A">
        <w:rPr>
          <w:rFonts w:ascii="Times New Roman" w:hAnsi="Times New Roman"/>
          <w:sz w:val="16"/>
          <w:szCs w:val="24"/>
        </w:rPr>
        <w:t>Microbiologia</w:t>
      </w:r>
      <w:proofErr w:type="spellEnd"/>
      <w:r w:rsidR="005E4E44" w:rsidRPr="00860F5A">
        <w:rPr>
          <w:rFonts w:ascii="Times New Roman" w:hAnsi="Times New Roman"/>
          <w:sz w:val="16"/>
          <w:szCs w:val="24"/>
        </w:rPr>
        <w:t xml:space="preserve"> </w:t>
      </w:r>
      <w:proofErr w:type="spellStart"/>
      <w:r w:rsidR="005E4E44" w:rsidRPr="00860F5A">
        <w:rPr>
          <w:rFonts w:ascii="Times New Roman" w:hAnsi="Times New Roman"/>
          <w:sz w:val="16"/>
          <w:szCs w:val="24"/>
        </w:rPr>
        <w:t>Clinic</w:t>
      </w:r>
      <w:proofErr w:type="spellEnd"/>
      <w:r w:rsidR="005E4E44" w:rsidRPr="00860F5A">
        <w:rPr>
          <w:rFonts w:ascii="Times New Roman" w:hAnsi="Times New Roman"/>
          <w:sz w:val="16"/>
          <w:szCs w:val="24"/>
        </w:rPr>
        <w:t xml:space="preserve"> </w:t>
      </w:r>
      <w:r w:rsidR="00B9121B" w:rsidRPr="00860F5A">
        <w:rPr>
          <w:rFonts w:ascii="Times New Roman" w:hAnsi="Times New Roman"/>
          <w:sz w:val="16"/>
          <w:szCs w:val="24"/>
        </w:rPr>
        <w:t>(SEIMC</w:t>
      </w:r>
      <w:proofErr w:type="gramStart"/>
      <w:r w:rsidR="00B9121B" w:rsidRPr="00860F5A">
        <w:rPr>
          <w:rFonts w:ascii="Times New Roman" w:hAnsi="Times New Roman"/>
          <w:sz w:val="16"/>
          <w:szCs w:val="24"/>
        </w:rPr>
        <w:t>)</w:t>
      </w:r>
      <w:r w:rsidR="005E4E44" w:rsidRPr="00860F5A">
        <w:rPr>
          <w:rFonts w:ascii="Times New Roman" w:hAnsi="Times New Roman"/>
          <w:sz w:val="16"/>
          <w:szCs w:val="24"/>
        </w:rPr>
        <w:t>(</w:t>
      </w:r>
      <w:proofErr w:type="gramEnd"/>
      <w:r w:rsidR="005E4E44" w:rsidRPr="00860F5A">
        <w:rPr>
          <w:rFonts w:ascii="Times New Roman" w:hAnsi="Times New Roman"/>
          <w:sz w:val="16"/>
          <w:szCs w:val="24"/>
        </w:rPr>
        <w:t>Jose M Miro),</w:t>
      </w:r>
    </w:p>
    <w:p w:rsidR="00EE21E8" w:rsidRPr="00860F5A" w:rsidRDefault="005E4E44" w:rsidP="00EE21E8">
      <w:pPr>
        <w:rPr>
          <w:rFonts w:ascii="Times New Roman" w:hAnsi="Times New Roman"/>
          <w:sz w:val="16"/>
          <w:szCs w:val="24"/>
        </w:rPr>
      </w:pPr>
      <w:r w:rsidRPr="00860F5A">
        <w:rPr>
          <w:rFonts w:ascii="Times New Roman" w:hAnsi="Times New Roman"/>
          <w:sz w:val="16"/>
          <w:szCs w:val="24"/>
        </w:rPr>
        <w:t xml:space="preserve"> </w:t>
      </w:r>
      <w:proofErr w:type="spellStart"/>
      <w:r w:rsidRPr="00860F5A">
        <w:rPr>
          <w:rFonts w:ascii="Times New Roman" w:hAnsi="Times New Roman"/>
          <w:sz w:val="16"/>
          <w:szCs w:val="24"/>
        </w:rPr>
        <w:t>So</w:t>
      </w:r>
      <w:r w:rsidR="00CD5C56" w:rsidRPr="00860F5A">
        <w:rPr>
          <w:rFonts w:ascii="Times New Roman" w:hAnsi="Times New Roman"/>
          <w:sz w:val="16"/>
          <w:szCs w:val="24"/>
        </w:rPr>
        <w:t>c</w:t>
      </w:r>
      <w:r w:rsidR="00EE21E8" w:rsidRPr="00860F5A">
        <w:rPr>
          <w:rFonts w:ascii="Times New Roman" w:hAnsi="Times New Roman"/>
          <w:sz w:val="16"/>
          <w:szCs w:val="24"/>
        </w:rPr>
        <w:t>iedad</w:t>
      </w:r>
      <w:proofErr w:type="spellEnd"/>
      <w:r w:rsidR="00EE21E8" w:rsidRPr="00860F5A">
        <w:rPr>
          <w:rFonts w:ascii="Times New Roman" w:hAnsi="Times New Roman"/>
          <w:sz w:val="16"/>
          <w:szCs w:val="24"/>
        </w:rPr>
        <w:t xml:space="preserve"> </w:t>
      </w:r>
      <w:proofErr w:type="spellStart"/>
      <w:r w:rsidR="00EE21E8" w:rsidRPr="00860F5A">
        <w:rPr>
          <w:rFonts w:ascii="Times New Roman" w:hAnsi="Times New Roman"/>
          <w:sz w:val="16"/>
          <w:szCs w:val="24"/>
        </w:rPr>
        <w:t>Española</w:t>
      </w:r>
      <w:proofErr w:type="spellEnd"/>
      <w:r w:rsidR="00EE21E8" w:rsidRPr="00860F5A">
        <w:rPr>
          <w:rFonts w:ascii="Times New Roman" w:hAnsi="Times New Roman"/>
          <w:sz w:val="16"/>
          <w:szCs w:val="24"/>
        </w:rPr>
        <w:t xml:space="preserve"> de </w:t>
      </w:r>
      <w:proofErr w:type="spellStart"/>
      <w:r w:rsidR="00EE21E8" w:rsidRPr="00860F5A">
        <w:rPr>
          <w:rFonts w:ascii="Times New Roman" w:hAnsi="Times New Roman"/>
          <w:sz w:val="16"/>
          <w:szCs w:val="24"/>
        </w:rPr>
        <w:t>Enfermedades</w:t>
      </w:r>
      <w:proofErr w:type="spellEnd"/>
      <w:r w:rsidR="00EE21E8" w:rsidRPr="00860F5A">
        <w:rPr>
          <w:rFonts w:ascii="Times New Roman" w:hAnsi="Times New Roman"/>
          <w:sz w:val="16"/>
          <w:szCs w:val="24"/>
        </w:rPr>
        <w:t xml:space="preserve"> </w:t>
      </w:r>
      <w:proofErr w:type="spellStart"/>
      <w:r w:rsidR="00EE21E8" w:rsidRPr="00860F5A">
        <w:rPr>
          <w:rFonts w:ascii="Times New Roman" w:hAnsi="Times New Roman"/>
          <w:sz w:val="16"/>
          <w:szCs w:val="24"/>
        </w:rPr>
        <w:t>Respiratorias</w:t>
      </w:r>
      <w:proofErr w:type="spellEnd"/>
      <w:r w:rsidR="00EE21E8" w:rsidRPr="00860F5A">
        <w:rPr>
          <w:rFonts w:ascii="Times New Roman" w:hAnsi="Times New Roman"/>
          <w:sz w:val="16"/>
          <w:szCs w:val="24"/>
        </w:rPr>
        <w:t xml:space="preserve"> (</w:t>
      </w:r>
      <w:proofErr w:type="gramStart"/>
      <w:r w:rsidR="00EE21E8" w:rsidRPr="00860F5A">
        <w:rPr>
          <w:rFonts w:ascii="Times New Roman" w:hAnsi="Times New Roman"/>
          <w:sz w:val="16"/>
          <w:szCs w:val="24"/>
        </w:rPr>
        <w:t>SEPAR )(</w:t>
      </w:r>
      <w:proofErr w:type="gramEnd"/>
      <w:r w:rsidR="00EE21E8" w:rsidRPr="00860F5A">
        <w:rPr>
          <w:rFonts w:ascii="Times New Roman" w:hAnsi="Times New Roman"/>
          <w:sz w:val="16"/>
          <w:szCs w:val="24"/>
        </w:rPr>
        <w:t>Pilar de Lucas)</w:t>
      </w:r>
    </w:p>
    <w:p w:rsidR="00EE21E8" w:rsidRPr="00860F5A" w:rsidRDefault="00EE21E8" w:rsidP="00EE21E8">
      <w:pPr>
        <w:rPr>
          <w:rFonts w:ascii="Century Gothic" w:hAnsi="Century Gothic"/>
          <w:color w:val="1F497D"/>
          <w:sz w:val="16"/>
          <w:szCs w:val="24"/>
          <w:lang w:val="en-US"/>
        </w:rPr>
      </w:pPr>
      <w:r w:rsidRPr="00860F5A">
        <w:rPr>
          <w:rFonts w:ascii="Century Gothic" w:hAnsi="Century Gothic"/>
          <w:color w:val="1F497D"/>
          <w:sz w:val="16"/>
          <w:szCs w:val="24"/>
        </w:rPr>
        <w:t xml:space="preserve"> </w:t>
      </w:r>
      <w:r w:rsidRPr="00860F5A">
        <w:rPr>
          <w:rFonts w:ascii="Century Gothic" w:hAnsi="Century Gothic"/>
          <w:color w:val="1F497D"/>
          <w:sz w:val="14"/>
          <w:szCs w:val="24"/>
          <w:lang w:val="en-US"/>
        </w:rPr>
        <w:t xml:space="preserve">Hellenic Society of Antimicrobial Chemotherapy (Helen </w:t>
      </w:r>
      <w:proofErr w:type="spellStart"/>
      <w:r w:rsidRPr="00860F5A">
        <w:rPr>
          <w:rFonts w:ascii="Century Gothic" w:hAnsi="Century Gothic"/>
          <w:color w:val="1F497D"/>
          <w:sz w:val="14"/>
          <w:szCs w:val="24"/>
          <w:lang w:val="en-US"/>
        </w:rPr>
        <w:t>Giamarellou</w:t>
      </w:r>
      <w:proofErr w:type="spellEnd"/>
      <w:r w:rsidRPr="00860F5A">
        <w:rPr>
          <w:rFonts w:ascii="Century Gothic" w:hAnsi="Century Gothic"/>
          <w:color w:val="1F497D"/>
          <w:sz w:val="14"/>
          <w:szCs w:val="24"/>
          <w:lang w:val="en-US"/>
        </w:rPr>
        <w:t>)</w:t>
      </w:r>
    </w:p>
    <w:p w:rsidR="00EE21E8" w:rsidRPr="00860F5A" w:rsidRDefault="00EE21E8" w:rsidP="00EE21E8">
      <w:pPr>
        <w:rPr>
          <w:sz w:val="16"/>
          <w:szCs w:val="24"/>
          <w:lang w:val="en-US"/>
        </w:rPr>
      </w:pPr>
      <w:r w:rsidRPr="00860F5A">
        <w:rPr>
          <w:sz w:val="16"/>
          <w:szCs w:val="24"/>
          <w:lang w:val="en-US"/>
        </w:rPr>
        <w:t>Italian Society of Anesthesiology, Analgesia and Intensive Care Medicine (SIAARTI</w:t>
      </w:r>
      <w:proofErr w:type="gramStart"/>
      <w:r w:rsidRPr="00860F5A">
        <w:rPr>
          <w:sz w:val="16"/>
          <w:szCs w:val="24"/>
          <w:lang w:val="en-US"/>
        </w:rPr>
        <w:t>)(</w:t>
      </w:r>
      <w:proofErr w:type="gramEnd"/>
      <w:r w:rsidRPr="00860F5A">
        <w:rPr>
          <w:sz w:val="16"/>
          <w:szCs w:val="24"/>
          <w:lang w:val="en-US"/>
        </w:rPr>
        <w:t xml:space="preserve">Massimo </w:t>
      </w:r>
      <w:proofErr w:type="spellStart"/>
      <w:r w:rsidRPr="00860F5A">
        <w:rPr>
          <w:sz w:val="16"/>
          <w:szCs w:val="24"/>
          <w:lang w:val="en-US"/>
        </w:rPr>
        <w:t>Antonelli</w:t>
      </w:r>
      <w:proofErr w:type="spellEnd"/>
      <w:r w:rsidRPr="00860F5A">
        <w:rPr>
          <w:sz w:val="16"/>
          <w:szCs w:val="24"/>
          <w:lang w:val="en-US"/>
        </w:rPr>
        <w:t>)</w:t>
      </w:r>
    </w:p>
    <w:p w:rsidR="00EE21E8" w:rsidRPr="00860F5A" w:rsidRDefault="00EE21E8" w:rsidP="00EE21E8">
      <w:pPr>
        <w:rPr>
          <w:rFonts w:ascii="Verdana" w:hAnsi="Verdana"/>
          <w:color w:val="222222"/>
          <w:sz w:val="14"/>
          <w:szCs w:val="24"/>
        </w:rPr>
      </w:pPr>
      <w:r w:rsidRPr="00860F5A">
        <w:rPr>
          <w:rFonts w:ascii="Verdana" w:hAnsi="Verdana"/>
          <w:color w:val="222222"/>
          <w:sz w:val="14"/>
          <w:szCs w:val="24"/>
        </w:rPr>
        <w:t>Société Marocaine d'Hygiène Hospitalière</w:t>
      </w:r>
      <w:r w:rsidR="00752E2C" w:rsidRPr="00860F5A">
        <w:rPr>
          <w:rFonts w:ascii="Verdana" w:hAnsi="Verdana"/>
          <w:color w:val="222222"/>
          <w:sz w:val="14"/>
          <w:szCs w:val="24"/>
        </w:rPr>
        <w:t xml:space="preserve"> </w:t>
      </w:r>
      <w:r w:rsidRPr="00860F5A">
        <w:rPr>
          <w:rFonts w:ascii="Verdana" w:hAnsi="Verdana"/>
          <w:color w:val="222222"/>
          <w:sz w:val="14"/>
          <w:szCs w:val="24"/>
        </w:rPr>
        <w:t>(</w:t>
      </w:r>
      <w:proofErr w:type="spellStart"/>
      <w:r w:rsidRPr="00860F5A">
        <w:rPr>
          <w:rFonts w:ascii="Verdana" w:hAnsi="Verdana"/>
          <w:color w:val="222222"/>
          <w:sz w:val="14"/>
          <w:szCs w:val="24"/>
        </w:rPr>
        <w:t>Ouahid</w:t>
      </w:r>
      <w:proofErr w:type="spellEnd"/>
      <w:r w:rsidRPr="00860F5A">
        <w:rPr>
          <w:rFonts w:ascii="Verdana" w:hAnsi="Verdana"/>
          <w:color w:val="222222"/>
          <w:sz w:val="14"/>
          <w:szCs w:val="24"/>
        </w:rPr>
        <w:t xml:space="preserve"> </w:t>
      </w:r>
      <w:proofErr w:type="spellStart"/>
      <w:r w:rsidRPr="00860F5A">
        <w:rPr>
          <w:rFonts w:ascii="Verdana" w:hAnsi="Verdana"/>
          <w:color w:val="222222"/>
          <w:sz w:val="14"/>
          <w:szCs w:val="24"/>
        </w:rPr>
        <w:t>Barouti</w:t>
      </w:r>
      <w:proofErr w:type="spellEnd"/>
      <w:r w:rsidRPr="00860F5A">
        <w:rPr>
          <w:rFonts w:ascii="Verdana" w:hAnsi="Verdana"/>
          <w:color w:val="222222"/>
          <w:sz w:val="14"/>
          <w:szCs w:val="24"/>
        </w:rPr>
        <w:t>)</w:t>
      </w:r>
    </w:p>
    <w:p w:rsidR="00EE21E8" w:rsidRPr="00860F5A" w:rsidRDefault="00EE21E8" w:rsidP="00EE21E8">
      <w:pPr>
        <w:rPr>
          <w:sz w:val="16"/>
          <w:szCs w:val="24"/>
          <w:lang w:val="en-US"/>
        </w:rPr>
      </w:pPr>
      <w:r w:rsidRPr="00860F5A">
        <w:rPr>
          <w:sz w:val="16"/>
          <w:szCs w:val="24"/>
          <w:lang w:val="en-US"/>
        </w:rPr>
        <w:t>Paul-Ehrlich-</w:t>
      </w:r>
      <w:proofErr w:type="spellStart"/>
      <w:r w:rsidRPr="00860F5A">
        <w:rPr>
          <w:sz w:val="16"/>
          <w:szCs w:val="24"/>
          <w:lang w:val="en-US"/>
        </w:rPr>
        <w:t>Gesellschaft</w:t>
      </w:r>
      <w:proofErr w:type="spellEnd"/>
      <w:r w:rsidRPr="00860F5A">
        <w:rPr>
          <w:sz w:val="16"/>
          <w:szCs w:val="24"/>
          <w:lang w:val="en-US"/>
        </w:rPr>
        <w:t xml:space="preserve"> </w:t>
      </w:r>
      <w:proofErr w:type="spellStart"/>
      <w:r w:rsidRPr="00860F5A">
        <w:rPr>
          <w:sz w:val="16"/>
          <w:szCs w:val="24"/>
          <w:lang w:val="en-US"/>
        </w:rPr>
        <w:t>für</w:t>
      </w:r>
      <w:proofErr w:type="spellEnd"/>
      <w:r w:rsidRPr="00860F5A">
        <w:rPr>
          <w:sz w:val="16"/>
          <w:szCs w:val="24"/>
          <w:lang w:val="en-US"/>
        </w:rPr>
        <w:t xml:space="preserve"> </w:t>
      </w:r>
      <w:proofErr w:type="spellStart"/>
      <w:r w:rsidRPr="00860F5A">
        <w:rPr>
          <w:sz w:val="16"/>
          <w:szCs w:val="24"/>
          <w:lang w:val="en-US"/>
        </w:rPr>
        <w:t>Chemotherapie</w:t>
      </w:r>
      <w:proofErr w:type="spellEnd"/>
      <w:r w:rsidRPr="00860F5A">
        <w:rPr>
          <w:sz w:val="16"/>
          <w:szCs w:val="24"/>
          <w:lang w:val="en-US"/>
        </w:rPr>
        <w:t xml:space="preserve"> </w:t>
      </w:r>
      <w:proofErr w:type="spellStart"/>
      <w:r w:rsidRPr="00860F5A">
        <w:rPr>
          <w:sz w:val="16"/>
          <w:szCs w:val="24"/>
          <w:lang w:val="en-US"/>
        </w:rPr>
        <w:t>e.V</w:t>
      </w:r>
      <w:proofErr w:type="spellEnd"/>
      <w:proofErr w:type="gramStart"/>
      <w:r w:rsidRPr="00860F5A">
        <w:rPr>
          <w:sz w:val="16"/>
          <w:szCs w:val="24"/>
          <w:lang w:val="en-US"/>
        </w:rPr>
        <w:t>.(</w:t>
      </w:r>
      <w:proofErr w:type="gramEnd"/>
      <w:r w:rsidRPr="00860F5A">
        <w:rPr>
          <w:sz w:val="16"/>
          <w:szCs w:val="24"/>
          <w:lang w:val="en-US"/>
        </w:rPr>
        <w:t>Paul-Ehrlich-Society for Chemotherapy (</w:t>
      </w:r>
      <w:proofErr w:type="spellStart"/>
      <w:r w:rsidRPr="00860F5A">
        <w:rPr>
          <w:sz w:val="16"/>
          <w:szCs w:val="24"/>
          <w:lang w:val="en-US"/>
        </w:rPr>
        <w:t>Achim</w:t>
      </w:r>
      <w:proofErr w:type="spellEnd"/>
      <w:r w:rsidRPr="00860F5A">
        <w:rPr>
          <w:sz w:val="16"/>
          <w:szCs w:val="24"/>
          <w:lang w:val="en-US"/>
        </w:rPr>
        <w:t xml:space="preserve"> </w:t>
      </w:r>
      <w:proofErr w:type="spellStart"/>
      <w:r w:rsidRPr="00860F5A">
        <w:rPr>
          <w:sz w:val="16"/>
          <w:szCs w:val="24"/>
          <w:lang w:val="en-US"/>
        </w:rPr>
        <w:t>Horauf</w:t>
      </w:r>
      <w:proofErr w:type="spellEnd"/>
      <w:r w:rsidRPr="00860F5A">
        <w:rPr>
          <w:sz w:val="16"/>
          <w:szCs w:val="24"/>
          <w:lang w:val="en-US"/>
        </w:rPr>
        <w:t>)</w:t>
      </w:r>
    </w:p>
    <w:p w:rsidR="00EE21E8" w:rsidRPr="00860F5A" w:rsidRDefault="00EE21E8" w:rsidP="00EE21E8">
      <w:pPr>
        <w:spacing w:after="0" w:line="480" w:lineRule="auto"/>
        <w:rPr>
          <w:sz w:val="16"/>
          <w:szCs w:val="24"/>
          <w:lang w:val="en-US"/>
        </w:rPr>
      </w:pPr>
      <w:r w:rsidRPr="00860F5A">
        <w:rPr>
          <w:sz w:val="16"/>
          <w:szCs w:val="24"/>
          <w:lang w:val="en-US"/>
        </w:rPr>
        <w:t xml:space="preserve"> </w:t>
      </w:r>
      <w:proofErr w:type="spellStart"/>
      <w:r w:rsidRPr="00860F5A">
        <w:rPr>
          <w:bCs/>
          <w:sz w:val="16"/>
          <w:szCs w:val="24"/>
          <w:lang w:val="en-US"/>
        </w:rPr>
        <w:t>Sociedad</w:t>
      </w:r>
      <w:proofErr w:type="spellEnd"/>
      <w:r w:rsidRPr="00860F5A">
        <w:rPr>
          <w:bCs/>
          <w:sz w:val="16"/>
          <w:szCs w:val="24"/>
          <w:lang w:val="en-US"/>
        </w:rPr>
        <w:t xml:space="preserve"> </w:t>
      </w:r>
      <w:proofErr w:type="spellStart"/>
      <w:r w:rsidRPr="00860F5A">
        <w:rPr>
          <w:bCs/>
          <w:sz w:val="16"/>
          <w:szCs w:val="24"/>
          <w:lang w:val="en-US"/>
        </w:rPr>
        <w:t>Andaluza</w:t>
      </w:r>
      <w:proofErr w:type="spellEnd"/>
      <w:r w:rsidRPr="00860F5A">
        <w:rPr>
          <w:bCs/>
          <w:sz w:val="16"/>
          <w:szCs w:val="24"/>
          <w:lang w:val="en-US"/>
        </w:rPr>
        <w:t xml:space="preserve"> de </w:t>
      </w:r>
      <w:proofErr w:type="spellStart"/>
      <w:r w:rsidRPr="00860F5A">
        <w:rPr>
          <w:bCs/>
          <w:sz w:val="16"/>
          <w:szCs w:val="24"/>
          <w:lang w:val="en-US"/>
        </w:rPr>
        <w:t>Enfermedades</w:t>
      </w:r>
      <w:proofErr w:type="spellEnd"/>
      <w:r w:rsidRPr="00860F5A">
        <w:rPr>
          <w:bCs/>
          <w:sz w:val="16"/>
          <w:szCs w:val="24"/>
          <w:lang w:val="en-US"/>
        </w:rPr>
        <w:t xml:space="preserve"> </w:t>
      </w:r>
      <w:proofErr w:type="spellStart"/>
      <w:r w:rsidRPr="00860F5A">
        <w:rPr>
          <w:bCs/>
          <w:sz w:val="16"/>
          <w:szCs w:val="24"/>
          <w:lang w:val="en-US"/>
        </w:rPr>
        <w:t>Infecciosas</w:t>
      </w:r>
      <w:proofErr w:type="spellEnd"/>
      <w:r w:rsidRPr="00860F5A">
        <w:rPr>
          <w:sz w:val="16"/>
          <w:szCs w:val="24"/>
          <w:lang w:val="en-US"/>
        </w:rPr>
        <w:t xml:space="preserve"> (</w:t>
      </w:r>
      <w:r w:rsidRPr="00860F5A">
        <w:rPr>
          <w:bCs/>
          <w:sz w:val="16"/>
          <w:szCs w:val="24"/>
          <w:lang w:val="en-US"/>
        </w:rPr>
        <w:t>SAEI</w:t>
      </w:r>
      <w:proofErr w:type="gramStart"/>
      <w:r w:rsidRPr="00860F5A">
        <w:rPr>
          <w:bCs/>
          <w:sz w:val="16"/>
          <w:szCs w:val="24"/>
          <w:lang w:val="en-US"/>
        </w:rPr>
        <w:t>)</w:t>
      </w:r>
      <w:r w:rsidRPr="00860F5A">
        <w:rPr>
          <w:sz w:val="16"/>
          <w:szCs w:val="24"/>
          <w:lang w:val="en-US"/>
        </w:rPr>
        <w:t>(</w:t>
      </w:r>
      <w:proofErr w:type="gramEnd"/>
      <w:r w:rsidRPr="00860F5A">
        <w:rPr>
          <w:sz w:val="16"/>
          <w:szCs w:val="24"/>
          <w:lang w:val="en-US"/>
        </w:rPr>
        <w:t xml:space="preserve"> </w:t>
      </w:r>
      <w:proofErr w:type="spellStart"/>
      <w:r w:rsidRPr="00860F5A">
        <w:rPr>
          <w:sz w:val="16"/>
          <w:szCs w:val="24"/>
          <w:lang w:val="en-US"/>
        </w:rPr>
        <w:t>Andalusian</w:t>
      </w:r>
      <w:proofErr w:type="spellEnd"/>
      <w:r w:rsidRPr="00860F5A">
        <w:rPr>
          <w:sz w:val="16"/>
          <w:szCs w:val="24"/>
          <w:lang w:val="en-US"/>
        </w:rPr>
        <w:t xml:space="preserve"> Infectious Diseases Society)( Jesus Gomes </w:t>
      </w:r>
      <w:proofErr w:type="spellStart"/>
      <w:r w:rsidRPr="00860F5A">
        <w:rPr>
          <w:sz w:val="16"/>
          <w:szCs w:val="24"/>
          <w:lang w:val="en-US"/>
        </w:rPr>
        <w:t>Mateos</w:t>
      </w:r>
      <w:proofErr w:type="spellEnd"/>
      <w:r w:rsidRPr="00860F5A">
        <w:rPr>
          <w:sz w:val="16"/>
          <w:szCs w:val="24"/>
          <w:lang w:val="en-US"/>
        </w:rPr>
        <w:t>)</w:t>
      </w:r>
    </w:p>
    <w:p w:rsidR="00EE21E8" w:rsidRPr="00860F5A" w:rsidRDefault="00EE21E8" w:rsidP="00EE21E8">
      <w:pPr>
        <w:spacing w:after="0" w:line="240" w:lineRule="auto"/>
        <w:rPr>
          <w:rFonts w:ascii="Times New Roman" w:hAnsi="Times New Roman"/>
          <w:sz w:val="16"/>
          <w:szCs w:val="24"/>
          <w:lang w:val="en-US"/>
        </w:rPr>
      </w:pPr>
      <w:r w:rsidRPr="00860F5A">
        <w:rPr>
          <w:rFonts w:ascii="Times New Roman" w:hAnsi="Times New Roman"/>
          <w:sz w:val="16"/>
          <w:szCs w:val="24"/>
          <w:lang w:val="en-US"/>
        </w:rPr>
        <w:t xml:space="preserve"> Egyptian Society for Infection Control "ESIC"</w:t>
      </w:r>
      <w:proofErr w:type="gramStart"/>
      <w:r w:rsidRPr="00860F5A">
        <w:rPr>
          <w:rFonts w:ascii="Times New Roman" w:hAnsi="Times New Roman"/>
          <w:sz w:val="16"/>
          <w:szCs w:val="24"/>
          <w:lang w:val="en-US"/>
        </w:rPr>
        <w:t>( APIC</w:t>
      </w:r>
      <w:proofErr w:type="gramEnd"/>
      <w:r w:rsidRPr="00860F5A">
        <w:rPr>
          <w:rFonts w:ascii="Times New Roman" w:hAnsi="Times New Roman"/>
          <w:sz w:val="16"/>
          <w:szCs w:val="24"/>
          <w:lang w:val="en-US"/>
        </w:rPr>
        <w:t xml:space="preserve">/Egypt Chapter)( </w:t>
      </w:r>
      <w:proofErr w:type="spellStart"/>
      <w:r w:rsidRPr="00860F5A">
        <w:rPr>
          <w:rFonts w:ascii="Times New Roman" w:hAnsi="Times New Roman"/>
          <w:sz w:val="16"/>
          <w:szCs w:val="24"/>
          <w:lang w:val="en-US"/>
        </w:rPr>
        <w:t>Ossama</w:t>
      </w:r>
      <w:proofErr w:type="spellEnd"/>
      <w:r w:rsidRPr="00860F5A">
        <w:rPr>
          <w:rFonts w:ascii="Times New Roman" w:hAnsi="Times New Roman"/>
          <w:sz w:val="16"/>
          <w:szCs w:val="24"/>
          <w:lang w:val="en-US"/>
        </w:rPr>
        <w:t xml:space="preserve"> </w:t>
      </w:r>
      <w:proofErr w:type="spellStart"/>
      <w:r w:rsidRPr="00860F5A">
        <w:rPr>
          <w:rFonts w:ascii="Times New Roman" w:hAnsi="Times New Roman"/>
          <w:sz w:val="16"/>
          <w:szCs w:val="24"/>
          <w:lang w:val="en-US"/>
        </w:rPr>
        <w:t>Rassla</w:t>
      </w:r>
      <w:proofErr w:type="spellEnd"/>
      <w:r w:rsidRPr="00860F5A">
        <w:rPr>
          <w:rFonts w:ascii="Times New Roman" w:hAnsi="Times New Roman"/>
          <w:sz w:val="16"/>
          <w:szCs w:val="24"/>
          <w:lang w:val="en-US"/>
        </w:rPr>
        <w:t>)</w:t>
      </w:r>
    </w:p>
    <w:p w:rsidR="00EE21E8" w:rsidRPr="00860F5A" w:rsidRDefault="00EE21E8" w:rsidP="00EE21E8">
      <w:pPr>
        <w:wordWrap w:val="0"/>
        <w:spacing w:before="100" w:beforeAutospacing="1" w:after="100" w:afterAutospacing="1"/>
        <w:rPr>
          <w:sz w:val="14"/>
          <w:lang w:val="en-US"/>
        </w:rPr>
      </w:pPr>
      <w:r w:rsidRPr="00860F5A">
        <w:rPr>
          <w:rFonts w:ascii="¹d1Ç40 ¬e0µ15" w:hAnsi="¹d1Ç40 ¬e0µ15"/>
          <w:color w:val="1F497D"/>
          <w:sz w:val="18"/>
          <w:szCs w:val="20"/>
          <w:lang w:val="en-US"/>
        </w:rPr>
        <w:t xml:space="preserve">Korean Society of Clinical Microbiology </w:t>
      </w:r>
      <w:proofErr w:type="gramStart"/>
      <w:r w:rsidRPr="00860F5A">
        <w:rPr>
          <w:rFonts w:ascii="¹d1Ç40 ¬e0µ15" w:hAnsi="¹d1Ç40 ¬e0µ15"/>
          <w:color w:val="1F497D"/>
          <w:sz w:val="12"/>
          <w:szCs w:val="20"/>
          <w:lang w:val="en-US"/>
        </w:rPr>
        <w:t>(</w:t>
      </w:r>
      <w:r w:rsidRPr="00860F5A">
        <w:rPr>
          <w:rFonts w:ascii="¹d1Ç40 ¬e0µ15" w:hAnsi="¹d1Ç40 ¬e0µ15"/>
          <w:color w:val="1F497D"/>
          <w:sz w:val="16"/>
          <w:szCs w:val="20"/>
          <w:lang w:val="en-US"/>
        </w:rPr>
        <w:t xml:space="preserve"> Nam</w:t>
      </w:r>
      <w:proofErr w:type="gramEnd"/>
      <w:r w:rsidRPr="00860F5A">
        <w:rPr>
          <w:rFonts w:ascii="¹d1Ç40 ¬e0µ15" w:hAnsi="¹d1Ç40 ¬e0µ15"/>
          <w:color w:val="1F497D"/>
          <w:sz w:val="16"/>
          <w:szCs w:val="20"/>
          <w:lang w:val="en-US"/>
        </w:rPr>
        <w:t xml:space="preserve"> Yong Lee)</w:t>
      </w:r>
    </w:p>
    <w:p w:rsidR="00EE21E8" w:rsidRPr="00860F5A" w:rsidRDefault="00EE21E8" w:rsidP="00EE21E8">
      <w:pPr>
        <w:wordWrap w:val="0"/>
        <w:spacing w:before="100" w:beforeAutospacing="1" w:after="100" w:afterAutospacing="1"/>
        <w:rPr>
          <w:sz w:val="16"/>
          <w:lang w:val="en-US"/>
        </w:rPr>
      </w:pPr>
      <w:r w:rsidRPr="00860F5A">
        <w:rPr>
          <w:sz w:val="16"/>
          <w:lang w:val="en-US"/>
        </w:rPr>
        <w:t xml:space="preserve">Portuguese Society of </w:t>
      </w:r>
      <w:proofErr w:type="gramStart"/>
      <w:r w:rsidRPr="00860F5A">
        <w:rPr>
          <w:sz w:val="16"/>
          <w:lang w:val="en-US"/>
        </w:rPr>
        <w:t>Infectious  Diseases</w:t>
      </w:r>
      <w:proofErr w:type="gramEnd"/>
      <w:r w:rsidRPr="00860F5A">
        <w:rPr>
          <w:sz w:val="16"/>
          <w:lang w:val="en-US"/>
        </w:rPr>
        <w:t xml:space="preserve"> and Clinical Microbiology (Helena Ramos)</w:t>
      </w:r>
    </w:p>
    <w:p w:rsidR="00EE21E8" w:rsidRPr="00860F5A" w:rsidRDefault="00EE21E8" w:rsidP="00EE21E8">
      <w:pPr>
        <w:wordWrap w:val="0"/>
        <w:spacing w:before="100" w:beforeAutospacing="1" w:after="100" w:afterAutospacing="1"/>
        <w:rPr>
          <w:sz w:val="18"/>
          <w:lang w:val="en-US"/>
        </w:rPr>
      </w:pPr>
      <w:r w:rsidRPr="00860F5A">
        <w:rPr>
          <w:sz w:val="16"/>
          <w:lang w:val="en-US"/>
        </w:rPr>
        <w:t xml:space="preserve">Portuguese society of intensive care (Joao </w:t>
      </w:r>
      <w:proofErr w:type="spellStart"/>
      <w:r w:rsidRPr="00860F5A">
        <w:rPr>
          <w:sz w:val="16"/>
          <w:lang w:val="en-US"/>
        </w:rPr>
        <w:t>Gouveia</w:t>
      </w:r>
      <w:proofErr w:type="spellEnd"/>
      <w:r w:rsidRPr="00860F5A">
        <w:rPr>
          <w:sz w:val="16"/>
          <w:lang w:val="en-US"/>
        </w:rPr>
        <w:t>, Ricardo Matos)</w:t>
      </w:r>
    </w:p>
    <w:p w:rsidR="00EE21E8" w:rsidRPr="00860F5A" w:rsidRDefault="009A4AFF" w:rsidP="00EE21E8">
      <w:pPr>
        <w:spacing w:after="0" w:line="240" w:lineRule="auto"/>
        <w:rPr>
          <w:sz w:val="18"/>
          <w:lang w:val="en-US"/>
        </w:rPr>
      </w:pPr>
      <w:r w:rsidRPr="00860F5A">
        <w:rPr>
          <w:sz w:val="16"/>
          <w:lang w:val="en-US"/>
        </w:rPr>
        <w:t xml:space="preserve">Ho Chi Minh city Infection Control Society </w:t>
      </w:r>
      <w:proofErr w:type="gramStart"/>
      <w:r w:rsidRPr="00860F5A">
        <w:rPr>
          <w:sz w:val="16"/>
          <w:lang w:val="en-US"/>
        </w:rPr>
        <w:t xml:space="preserve">( </w:t>
      </w:r>
      <w:proofErr w:type="spellStart"/>
      <w:r w:rsidRPr="00860F5A">
        <w:rPr>
          <w:sz w:val="16"/>
          <w:lang w:val="en-US"/>
        </w:rPr>
        <w:t>Thi</w:t>
      </w:r>
      <w:proofErr w:type="spellEnd"/>
      <w:proofErr w:type="gramEnd"/>
      <w:r w:rsidRPr="00860F5A">
        <w:rPr>
          <w:sz w:val="16"/>
          <w:lang w:val="en-US"/>
        </w:rPr>
        <w:t xml:space="preserve"> </w:t>
      </w:r>
      <w:proofErr w:type="spellStart"/>
      <w:r w:rsidRPr="00860F5A">
        <w:rPr>
          <w:sz w:val="16"/>
          <w:lang w:val="en-US"/>
        </w:rPr>
        <w:t>Anh</w:t>
      </w:r>
      <w:proofErr w:type="spellEnd"/>
      <w:r w:rsidRPr="00860F5A">
        <w:rPr>
          <w:sz w:val="16"/>
          <w:lang w:val="en-US"/>
        </w:rPr>
        <w:t xml:space="preserve"> Thu Le</w:t>
      </w:r>
      <w:r w:rsidR="00EE21E8" w:rsidRPr="00860F5A">
        <w:rPr>
          <w:sz w:val="18"/>
          <w:lang w:val="en-US"/>
        </w:rPr>
        <w:t>)</w:t>
      </w:r>
    </w:p>
    <w:p w:rsidR="00EE21E8" w:rsidRPr="00860F5A" w:rsidRDefault="00EE21E8" w:rsidP="00EE21E8">
      <w:pPr>
        <w:spacing w:after="0" w:line="240" w:lineRule="auto"/>
        <w:rPr>
          <w:sz w:val="18"/>
          <w:lang w:val="en-US"/>
        </w:rPr>
      </w:pPr>
    </w:p>
    <w:p w:rsidR="00EE21E8" w:rsidRPr="00860F5A" w:rsidRDefault="00EE21E8" w:rsidP="00EE21E8">
      <w:pPr>
        <w:spacing w:after="0" w:line="480" w:lineRule="auto"/>
        <w:rPr>
          <w:rFonts w:ascii="Verdana" w:hAnsi="Verdana"/>
          <w:sz w:val="14"/>
          <w:szCs w:val="20"/>
          <w:lang w:val="en-US"/>
        </w:rPr>
      </w:pPr>
      <w:r w:rsidRPr="00860F5A">
        <w:rPr>
          <w:rFonts w:ascii="Verdana" w:hAnsi="Verdana"/>
          <w:sz w:val="14"/>
          <w:szCs w:val="20"/>
          <w:lang w:val="en-US"/>
        </w:rPr>
        <w:t>The Mexican Society of Infectious Diseases</w:t>
      </w:r>
      <w:r w:rsidR="00E12ADE" w:rsidRPr="00860F5A">
        <w:rPr>
          <w:rFonts w:ascii="Verdana" w:hAnsi="Verdana"/>
          <w:sz w:val="14"/>
          <w:szCs w:val="20"/>
          <w:lang w:val="en-US"/>
        </w:rPr>
        <w:t xml:space="preserve"> and C</w:t>
      </w:r>
      <w:r w:rsidR="003E4EBC" w:rsidRPr="00860F5A">
        <w:rPr>
          <w:rFonts w:ascii="Verdana" w:hAnsi="Verdana"/>
          <w:sz w:val="14"/>
          <w:szCs w:val="20"/>
          <w:lang w:val="en-US"/>
        </w:rPr>
        <w:t xml:space="preserve">linical </w:t>
      </w:r>
      <w:r w:rsidR="00E12ADE" w:rsidRPr="00860F5A">
        <w:rPr>
          <w:rFonts w:ascii="Verdana" w:hAnsi="Verdana"/>
          <w:sz w:val="14"/>
          <w:szCs w:val="20"/>
          <w:lang w:val="en-US"/>
        </w:rPr>
        <w:t>M</w:t>
      </w:r>
      <w:r w:rsidR="003E4EBC" w:rsidRPr="00860F5A">
        <w:rPr>
          <w:rFonts w:ascii="Verdana" w:hAnsi="Verdana"/>
          <w:sz w:val="14"/>
          <w:szCs w:val="20"/>
          <w:lang w:val="en-US"/>
        </w:rPr>
        <w:t>icrobiology</w:t>
      </w:r>
      <w:r w:rsidR="00E12ADE" w:rsidRPr="00860F5A">
        <w:rPr>
          <w:rFonts w:ascii="Verdana" w:hAnsi="Verdana"/>
          <w:sz w:val="14"/>
          <w:szCs w:val="20"/>
          <w:lang w:val="en-US"/>
        </w:rPr>
        <w:t xml:space="preserve"> (AMIMC</w:t>
      </w:r>
      <w:proofErr w:type="gramStart"/>
      <w:r w:rsidR="00C91151" w:rsidRPr="00860F5A">
        <w:rPr>
          <w:rFonts w:ascii="Verdana" w:hAnsi="Verdana"/>
          <w:sz w:val="16"/>
          <w:szCs w:val="20"/>
          <w:lang w:val="en-US"/>
        </w:rPr>
        <w:t>)</w:t>
      </w:r>
      <w:r w:rsidR="00C91151" w:rsidRPr="00860F5A">
        <w:rPr>
          <w:rFonts w:ascii="Verdana" w:hAnsi="Verdana"/>
          <w:sz w:val="18"/>
          <w:szCs w:val="20"/>
          <w:lang w:val="en-US"/>
        </w:rPr>
        <w:t>(</w:t>
      </w:r>
      <w:proofErr w:type="gramEnd"/>
      <w:r w:rsidR="00C91151" w:rsidRPr="00860F5A">
        <w:rPr>
          <w:sz w:val="18"/>
          <w:lang w:val="en-US"/>
        </w:rPr>
        <w:t xml:space="preserve"> Celia </w:t>
      </w:r>
      <w:proofErr w:type="spellStart"/>
      <w:r w:rsidR="00C91151" w:rsidRPr="00860F5A">
        <w:rPr>
          <w:sz w:val="18"/>
          <w:lang w:val="en-US"/>
        </w:rPr>
        <w:t>Alpuche</w:t>
      </w:r>
      <w:proofErr w:type="spellEnd"/>
      <w:r w:rsidR="00C91151" w:rsidRPr="00860F5A">
        <w:rPr>
          <w:sz w:val="18"/>
          <w:lang w:val="en-US"/>
        </w:rPr>
        <w:t xml:space="preserve"> </w:t>
      </w:r>
      <w:proofErr w:type="spellStart"/>
      <w:r w:rsidR="00C91151" w:rsidRPr="00860F5A">
        <w:rPr>
          <w:sz w:val="18"/>
          <w:lang w:val="en-US"/>
        </w:rPr>
        <w:t>Aranada</w:t>
      </w:r>
      <w:proofErr w:type="spellEnd"/>
      <w:r w:rsidR="00905D37" w:rsidRPr="00860F5A">
        <w:rPr>
          <w:sz w:val="14"/>
          <w:lang w:val="en-US"/>
        </w:rPr>
        <w:t>)</w:t>
      </w:r>
    </w:p>
    <w:p w:rsidR="00EE21E8" w:rsidRPr="00860F5A" w:rsidRDefault="00EE21E8" w:rsidP="00EE21E8">
      <w:pPr>
        <w:spacing w:after="0" w:line="480" w:lineRule="auto"/>
        <w:rPr>
          <w:rFonts w:ascii="Verdana" w:hAnsi="Verdana"/>
          <w:sz w:val="14"/>
          <w:szCs w:val="20"/>
          <w:lang w:val="en-US"/>
        </w:rPr>
      </w:pPr>
      <w:r w:rsidRPr="00860F5A">
        <w:rPr>
          <w:rFonts w:ascii="Verdana" w:hAnsi="Verdana"/>
          <w:sz w:val="14"/>
          <w:szCs w:val="20"/>
          <w:lang w:val="en-US"/>
        </w:rPr>
        <w:t xml:space="preserve">Indian Medical Association (Dr </w:t>
      </w:r>
      <w:proofErr w:type="spellStart"/>
      <w:r w:rsidRPr="00860F5A">
        <w:rPr>
          <w:rFonts w:ascii="Verdana" w:hAnsi="Verdana"/>
          <w:sz w:val="14"/>
          <w:szCs w:val="20"/>
          <w:lang w:val="en-US"/>
        </w:rPr>
        <w:t>Saini</w:t>
      </w:r>
      <w:proofErr w:type="spellEnd"/>
      <w:r w:rsidRPr="00860F5A">
        <w:rPr>
          <w:rFonts w:ascii="Verdana" w:hAnsi="Verdana"/>
          <w:sz w:val="14"/>
          <w:szCs w:val="20"/>
          <w:lang w:val="en-US"/>
        </w:rPr>
        <w:t xml:space="preserve">, Dr </w:t>
      </w:r>
      <w:proofErr w:type="spellStart"/>
      <w:r w:rsidRPr="00860F5A">
        <w:rPr>
          <w:rFonts w:ascii="Verdana" w:hAnsi="Verdana"/>
          <w:sz w:val="14"/>
          <w:szCs w:val="20"/>
          <w:lang w:val="en-US"/>
        </w:rPr>
        <w:t>V</w:t>
      </w:r>
      <w:r w:rsidR="00752E2C" w:rsidRPr="00860F5A">
        <w:rPr>
          <w:rFonts w:ascii="Verdana" w:hAnsi="Verdana"/>
          <w:sz w:val="14"/>
          <w:szCs w:val="20"/>
          <w:lang w:val="en-US"/>
        </w:rPr>
        <w:t>ijayakoumar</w:t>
      </w:r>
      <w:proofErr w:type="spellEnd"/>
      <w:r w:rsidRPr="00860F5A">
        <w:rPr>
          <w:rFonts w:ascii="Verdana" w:hAnsi="Verdana"/>
          <w:sz w:val="14"/>
          <w:szCs w:val="20"/>
          <w:lang w:val="en-US"/>
        </w:rPr>
        <w:t>)</w:t>
      </w:r>
    </w:p>
    <w:p w:rsidR="00EE21E8" w:rsidRPr="00860F5A" w:rsidRDefault="00EE21E8" w:rsidP="00EE21E8">
      <w:pPr>
        <w:spacing w:after="0" w:line="480" w:lineRule="auto"/>
        <w:rPr>
          <w:rFonts w:ascii="Verdana" w:hAnsi="Verdana"/>
          <w:sz w:val="14"/>
          <w:szCs w:val="20"/>
          <w:lang w:val="en-US"/>
        </w:rPr>
      </w:pPr>
      <w:r w:rsidRPr="00860F5A">
        <w:rPr>
          <w:rFonts w:ascii="Verdana" w:hAnsi="Verdana"/>
          <w:sz w:val="14"/>
          <w:szCs w:val="20"/>
          <w:lang w:val="en-US"/>
        </w:rPr>
        <w:t xml:space="preserve">Association of physicians of India (Dr </w:t>
      </w:r>
      <w:proofErr w:type="spellStart"/>
      <w:r w:rsidRPr="00860F5A">
        <w:rPr>
          <w:rFonts w:ascii="Verdana" w:hAnsi="Verdana"/>
          <w:sz w:val="14"/>
          <w:szCs w:val="20"/>
          <w:lang w:val="en-US"/>
        </w:rPr>
        <w:t>Muruganathan</w:t>
      </w:r>
      <w:proofErr w:type="spellEnd"/>
      <w:r w:rsidRPr="00860F5A">
        <w:rPr>
          <w:rFonts w:ascii="Verdana" w:hAnsi="Verdana"/>
          <w:sz w:val="14"/>
          <w:szCs w:val="20"/>
          <w:lang w:val="en-US"/>
        </w:rPr>
        <w:t>)</w:t>
      </w:r>
    </w:p>
    <w:p w:rsidR="00CB2246" w:rsidRPr="00860F5A" w:rsidRDefault="00CB2246" w:rsidP="00EE21E8">
      <w:pPr>
        <w:spacing w:after="0" w:line="480" w:lineRule="auto"/>
        <w:rPr>
          <w:rFonts w:ascii="Verdana" w:hAnsi="Verdana"/>
          <w:sz w:val="14"/>
          <w:szCs w:val="20"/>
          <w:lang w:val="en-US"/>
        </w:rPr>
      </w:pPr>
      <w:r w:rsidRPr="00860F5A">
        <w:rPr>
          <w:rFonts w:ascii="Verdana" w:hAnsi="Verdana"/>
          <w:sz w:val="14"/>
          <w:szCs w:val="20"/>
          <w:lang w:val="en-US"/>
        </w:rPr>
        <w:t xml:space="preserve">Belgium Infection control society (BICS) (Hilde </w:t>
      </w:r>
      <w:proofErr w:type="spellStart"/>
      <w:r w:rsidRPr="00860F5A">
        <w:rPr>
          <w:rFonts w:ascii="Verdana" w:hAnsi="Verdana"/>
          <w:sz w:val="14"/>
          <w:szCs w:val="20"/>
          <w:lang w:val="en-US"/>
        </w:rPr>
        <w:t>Jansens</w:t>
      </w:r>
      <w:proofErr w:type="spellEnd"/>
      <w:r w:rsidRPr="00860F5A">
        <w:rPr>
          <w:rFonts w:ascii="Verdana" w:hAnsi="Verdana"/>
          <w:sz w:val="14"/>
          <w:szCs w:val="20"/>
          <w:lang w:val="en-US"/>
        </w:rPr>
        <w:t>)</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Société Française de Médecine Générale (SFMG) (Pascale Arnould)</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Société Française de Chirurgie Orthopédique et traumatologique (Bernard Augereau)</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Association Française de Chirurgie (Jean Pierre Arnaud)</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 xml:space="preserve">Association Française d’Urologie (AFU) (Patrick </w:t>
      </w:r>
      <w:proofErr w:type="spellStart"/>
      <w:r w:rsidRPr="00860F5A">
        <w:rPr>
          <w:rFonts w:ascii="Times New Roman" w:hAnsi="Times New Roman"/>
          <w:sz w:val="16"/>
          <w:szCs w:val="24"/>
        </w:rPr>
        <w:t>Coloby</w:t>
      </w:r>
      <w:proofErr w:type="spellEnd"/>
      <w:r w:rsidRPr="00860F5A">
        <w:rPr>
          <w:rFonts w:ascii="Times New Roman" w:hAnsi="Times New Roman"/>
          <w:sz w:val="16"/>
          <w:szCs w:val="24"/>
        </w:rPr>
        <w:t>)</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 xml:space="preserve"> Société de Pathologie Infectieuse de Langue Française (SPILF</w:t>
      </w:r>
      <w:proofErr w:type="gramStart"/>
      <w:r w:rsidRPr="00860F5A">
        <w:rPr>
          <w:rFonts w:ascii="Times New Roman" w:hAnsi="Times New Roman"/>
          <w:sz w:val="16"/>
          <w:szCs w:val="24"/>
        </w:rPr>
        <w:t>)(</w:t>
      </w:r>
      <w:proofErr w:type="gramEnd"/>
      <w:r w:rsidRPr="00860F5A">
        <w:rPr>
          <w:rFonts w:ascii="Times New Roman" w:hAnsi="Times New Roman"/>
          <w:sz w:val="16"/>
          <w:szCs w:val="24"/>
        </w:rPr>
        <w:t>Christian Rabaud)</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lastRenderedPageBreak/>
        <w:t xml:space="preserve"> Société Française de Microbiologie (SFM)</w:t>
      </w:r>
      <w:proofErr w:type="gramStart"/>
      <w:r w:rsidRPr="00860F5A">
        <w:rPr>
          <w:rFonts w:ascii="Times New Roman" w:hAnsi="Times New Roman"/>
          <w:sz w:val="16"/>
          <w:szCs w:val="24"/>
        </w:rPr>
        <w:t>,(</w:t>
      </w:r>
      <w:proofErr w:type="gramEnd"/>
      <w:r w:rsidRPr="00860F5A">
        <w:rPr>
          <w:rFonts w:ascii="Times New Roman" w:hAnsi="Times New Roman"/>
          <w:sz w:val="16"/>
          <w:szCs w:val="24"/>
        </w:rPr>
        <w:t xml:space="preserve"> René </w:t>
      </w:r>
      <w:proofErr w:type="spellStart"/>
      <w:r w:rsidRPr="00860F5A">
        <w:rPr>
          <w:rFonts w:ascii="Times New Roman" w:hAnsi="Times New Roman"/>
          <w:sz w:val="16"/>
          <w:szCs w:val="24"/>
        </w:rPr>
        <w:t>Courcol</w:t>
      </w:r>
      <w:proofErr w:type="spellEnd"/>
      <w:r w:rsidRPr="00860F5A">
        <w:rPr>
          <w:rFonts w:ascii="Times New Roman" w:hAnsi="Times New Roman"/>
          <w:sz w:val="16"/>
          <w:szCs w:val="24"/>
        </w:rPr>
        <w:t>)</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Société Française d’Hygiène Hospitalière (SF2H) (Philippe Berthelot)</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Société Française de Santé Publique (SFSP) (</w:t>
      </w:r>
      <w:r w:rsidR="006D2770" w:rsidRPr="00860F5A">
        <w:rPr>
          <w:rFonts w:ascii="Times New Roman" w:hAnsi="Times New Roman"/>
          <w:sz w:val="16"/>
          <w:szCs w:val="24"/>
        </w:rPr>
        <w:t xml:space="preserve">Pierre </w:t>
      </w:r>
      <w:proofErr w:type="spellStart"/>
      <w:r w:rsidR="006D2770" w:rsidRPr="00860F5A">
        <w:rPr>
          <w:rFonts w:ascii="Times New Roman" w:hAnsi="Times New Roman"/>
          <w:sz w:val="16"/>
          <w:szCs w:val="24"/>
        </w:rPr>
        <w:t>Lombrail</w:t>
      </w:r>
      <w:proofErr w:type="spellEnd"/>
      <w:r w:rsidRPr="00860F5A">
        <w:rPr>
          <w:rFonts w:ascii="Times New Roman" w:hAnsi="Times New Roman"/>
          <w:sz w:val="16"/>
          <w:szCs w:val="24"/>
        </w:rPr>
        <w:t>)</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Société de Réanimation de Langue Française (SRLF) (</w:t>
      </w:r>
      <w:proofErr w:type="spellStart"/>
      <w:r w:rsidRPr="00860F5A">
        <w:rPr>
          <w:rFonts w:ascii="Times New Roman" w:hAnsi="Times New Roman"/>
          <w:sz w:val="16"/>
          <w:szCs w:val="24"/>
        </w:rPr>
        <w:t>Djillali</w:t>
      </w:r>
      <w:proofErr w:type="spellEnd"/>
      <w:r w:rsidRPr="00860F5A">
        <w:rPr>
          <w:rFonts w:ascii="Times New Roman" w:hAnsi="Times New Roman"/>
          <w:sz w:val="16"/>
          <w:szCs w:val="24"/>
        </w:rPr>
        <w:t xml:space="preserve"> </w:t>
      </w:r>
      <w:proofErr w:type="spellStart"/>
      <w:r w:rsidRPr="00860F5A">
        <w:rPr>
          <w:rFonts w:ascii="Times New Roman" w:hAnsi="Times New Roman"/>
          <w:sz w:val="16"/>
          <w:szCs w:val="24"/>
        </w:rPr>
        <w:t>Annane</w:t>
      </w:r>
      <w:proofErr w:type="spellEnd"/>
      <w:r w:rsidRPr="00860F5A">
        <w:rPr>
          <w:rFonts w:ascii="Times New Roman" w:hAnsi="Times New Roman"/>
          <w:sz w:val="16"/>
          <w:szCs w:val="24"/>
        </w:rPr>
        <w:t>)</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 xml:space="preserve"> Société Française d’Anesthésie Réanimation (SFAR</w:t>
      </w:r>
      <w:proofErr w:type="gramStart"/>
      <w:r w:rsidRPr="00860F5A">
        <w:rPr>
          <w:rFonts w:ascii="Times New Roman" w:hAnsi="Times New Roman"/>
          <w:sz w:val="16"/>
          <w:szCs w:val="24"/>
        </w:rPr>
        <w:t>)(</w:t>
      </w:r>
      <w:proofErr w:type="gramEnd"/>
      <w:r w:rsidRPr="00860F5A">
        <w:rPr>
          <w:rFonts w:ascii="Times New Roman" w:hAnsi="Times New Roman"/>
          <w:sz w:val="16"/>
          <w:szCs w:val="24"/>
        </w:rPr>
        <w:t xml:space="preserve"> Dan Benhamou)</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 xml:space="preserve"> Société de Pneumologie de Langue Française (SPLF) (</w:t>
      </w:r>
      <w:r w:rsidR="00D033E0" w:rsidRPr="00860F5A">
        <w:rPr>
          <w:rFonts w:ascii="Times New Roman" w:hAnsi="Times New Roman"/>
          <w:sz w:val="16"/>
          <w:szCs w:val="24"/>
        </w:rPr>
        <w:t>Alain Didier</w:t>
      </w:r>
      <w:r w:rsidRPr="00860F5A">
        <w:rPr>
          <w:rFonts w:ascii="Times New Roman" w:hAnsi="Times New Roman"/>
          <w:sz w:val="16"/>
          <w:szCs w:val="24"/>
        </w:rPr>
        <w:t>)</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Fédération Française de Pneumologie (Bruno Housset)</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Société Française de Greffe de Moelle (SFGM</w:t>
      </w:r>
      <w:proofErr w:type="gramStart"/>
      <w:r w:rsidRPr="00860F5A">
        <w:rPr>
          <w:rFonts w:ascii="Times New Roman" w:hAnsi="Times New Roman"/>
          <w:sz w:val="16"/>
          <w:szCs w:val="24"/>
        </w:rPr>
        <w:t>)(</w:t>
      </w:r>
      <w:proofErr w:type="gramEnd"/>
      <w:r w:rsidRPr="00860F5A">
        <w:rPr>
          <w:rFonts w:ascii="Times New Roman" w:hAnsi="Times New Roman"/>
          <w:sz w:val="16"/>
          <w:szCs w:val="24"/>
        </w:rPr>
        <w:t xml:space="preserve"> Ibrahim </w:t>
      </w:r>
      <w:proofErr w:type="spellStart"/>
      <w:r w:rsidRPr="00860F5A">
        <w:rPr>
          <w:rFonts w:ascii="Times New Roman" w:hAnsi="Times New Roman"/>
          <w:sz w:val="16"/>
          <w:szCs w:val="24"/>
        </w:rPr>
        <w:t>Yacoub</w:t>
      </w:r>
      <w:proofErr w:type="spellEnd"/>
      <w:r w:rsidRPr="00860F5A">
        <w:rPr>
          <w:rFonts w:ascii="Times New Roman" w:hAnsi="Times New Roman"/>
          <w:sz w:val="16"/>
          <w:szCs w:val="24"/>
        </w:rPr>
        <w:t>)</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 xml:space="preserve"> Société Française de Gériatrie et Gérontologie (SFGG</w:t>
      </w:r>
      <w:proofErr w:type="gramStart"/>
      <w:r w:rsidRPr="00860F5A">
        <w:rPr>
          <w:rFonts w:ascii="Times New Roman" w:hAnsi="Times New Roman"/>
          <w:sz w:val="16"/>
          <w:szCs w:val="24"/>
        </w:rPr>
        <w:t>)(</w:t>
      </w:r>
      <w:proofErr w:type="gramEnd"/>
      <w:r w:rsidRPr="00860F5A">
        <w:rPr>
          <w:rFonts w:ascii="Times New Roman" w:hAnsi="Times New Roman"/>
          <w:sz w:val="16"/>
          <w:szCs w:val="24"/>
        </w:rPr>
        <w:t xml:space="preserve"> Geneviève </w:t>
      </w:r>
      <w:proofErr w:type="spellStart"/>
      <w:r w:rsidRPr="00860F5A">
        <w:rPr>
          <w:rFonts w:ascii="Times New Roman" w:hAnsi="Times New Roman"/>
          <w:sz w:val="16"/>
          <w:szCs w:val="24"/>
        </w:rPr>
        <w:t>Ruault</w:t>
      </w:r>
      <w:proofErr w:type="spellEnd"/>
      <w:r w:rsidRPr="00860F5A">
        <w:rPr>
          <w:rFonts w:ascii="Times New Roman" w:hAnsi="Times New Roman"/>
          <w:sz w:val="16"/>
          <w:szCs w:val="24"/>
        </w:rPr>
        <w:t>)</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Société Française de Médicine Interne (SFMI</w:t>
      </w:r>
      <w:proofErr w:type="gramStart"/>
      <w:r w:rsidR="00AC32E0" w:rsidRPr="00860F5A">
        <w:rPr>
          <w:rFonts w:ascii="Times New Roman" w:hAnsi="Times New Roman"/>
          <w:sz w:val="16"/>
          <w:szCs w:val="24"/>
        </w:rPr>
        <w:t>)</w:t>
      </w:r>
      <w:r w:rsidRPr="00860F5A">
        <w:rPr>
          <w:rFonts w:ascii="Times New Roman" w:hAnsi="Times New Roman"/>
          <w:sz w:val="16"/>
          <w:szCs w:val="24"/>
        </w:rPr>
        <w:t>(</w:t>
      </w:r>
      <w:proofErr w:type="gramEnd"/>
      <w:r w:rsidRPr="00860F5A">
        <w:rPr>
          <w:rFonts w:ascii="Times New Roman" w:hAnsi="Times New Roman"/>
          <w:sz w:val="16"/>
          <w:szCs w:val="24"/>
        </w:rPr>
        <w:t xml:space="preserve"> </w:t>
      </w:r>
      <w:proofErr w:type="spellStart"/>
      <w:r w:rsidRPr="00860F5A">
        <w:rPr>
          <w:rFonts w:ascii="Times New Roman" w:hAnsi="Times New Roman"/>
          <w:sz w:val="16"/>
          <w:szCs w:val="24"/>
        </w:rPr>
        <w:t>Loic</w:t>
      </w:r>
      <w:proofErr w:type="spellEnd"/>
      <w:r w:rsidRPr="00860F5A">
        <w:rPr>
          <w:rFonts w:ascii="Times New Roman" w:hAnsi="Times New Roman"/>
          <w:sz w:val="16"/>
          <w:szCs w:val="24"/>
        </w:rPr>
        <w:t xml:space="preserve"> </w:t>
      </w:r>
      <w:proofErr w:type="spellStart"/>
      <w:r w:rsidRPr="00860F5A">
        <w:rPr>
          <w:rFonts w:ascii="Times New Roman" w:hAnsi="Times New Roman"/>
          <w:sz w:val="16"/>
          <w:szCs w:val="24"/>
        </w:rPr>
        <w:t>Guillevin</w:t>
      </w:r>
      <w:proofErr w:type="spellEnd"/>
      <w:r w:rsidRPr="00860F5A">
        <w:rPr>
          <w:rFonts w:ascii="Times New Roman" w:hAnsi="Times New Roman"/>
          <w:sz w:val="16"/>
          <w:szCs w:val="24"/>
        </w:rPr>
        <w:t>)</w:t>
      </w:r>
    </w:p>
    <w:p w:rsidR="00EE21E8" w:rsidRPr="00860F5A" w:rsidRDefault="00EE21E8" w:rsidP="00EE21E8">
      <w:pPr>
        <w:rPr>
          <w:rFonts w:ascii="Times New Roman" w:hAnsi="Times New Roman"/>
          <w:sz w:val="16"/>
          <w:szCs w:val="24"/>
        </w:rPr>
      </w:pPr>
      <w:r w:rsidRPr="00860F5A">
        <w:rPr>
          <w:rFonts w:ascii="Times New Roman" w:hAnsi="Times New Roman"/>
          <w:sz w:val="16"/>
          <w:szCs w:val="24"/>
        </w:rPr>
        <w:t>Société Française de Dermatologie (SFD</w:t>
      </w:r>
      <w:proofErr w:type="gramStart"/>
      <w:r w:rsidRPr="00860F5A">
        <w:rPr>
          <w:rFonts w:ascii="Times New Roman" w:hAnsi="Times New Roman"/>
          <w:sz w:val="16"/>
          <w:szCs w:val="24"/>
        </w:rPr>
        <w:t>)(</w:t>
      </w:r>
      <w:proofErr w:type="gramEnd"/>
      <w:r w:rsidRPr="00860F5A">
        <w:rPr>
          <w:rFonts w:ascii="Times New Roman" w:hAnsi="Times New Roman"/>
          <w:sz w:val="16"/>
          <w:szCs w:val="24"/>
        </w:rPr>
        <w:t xml:space="preserve"> Olivier </w:t>
      </w:r>
      <w:proofErr w:type="spellStart"/>
      <w:r w:rsidRPr="00860F5A">
        <w:rPr>
          <w:rFonts w:ascii="Times New Roman" w:hAnsi="Times New Roman"/>
          <w:sz w:val="16"/>
          <w:szCs w:val="24"/>
        </w:rPr>
        <w:t>Chosidow</w:t>
      </w:r>
      <w:proofErr w:type="spellEnd"/>
      <w:r w:rsidRPr="00860F5A">
        <w:rPr>
          <w:rFonts w:ascii="Times New Roman" w:hAnsi="Times New Roman"/>
          <w:sz w:val="16"/>
          <w:szCs w:val="24"/>
        </w:rPr>
        <w:t>)</w:t>
      </w:r>
    </w:p>
    <w:p w:rsidR="008E1C74" w:rsidRPr="00860F5A" w:rsidRDefault="008E1C74" w:rsidP="00EE21E8">
      <w:pPr>
        <w:rPr>
          <w:rFonts w:ascii="Times New Roman" w:hAnsi="Times New Roman"/>
          <w:sz w:val="16"/>
          <w:szCs w:val="24"/>
        </w:rPr>
      </w:pPr>
      <w:r w:rsidRPr="00860F5A">
        <w:rPr>
          <w:rFonts w:ascii="Times New Roman" w:hAnsi="Times New Roman"/>
          <w:sz w:val="16"/>
          <w:szCs w:val="24"/>
        </w:rPr>
        <w:t>Association vétérinaire équine française (AVEF</w:t>
      </w:r>
      <w:proofErr w:type="gramStart"/>
      <w:r w:rsidRPr="00860F5A">
        <w:rPr>
          <w:rFonts w:ascii="Times New Roman" w:hAnsi="Times New Roman"/>
          <w:sz w:val="16"/>
          <w:szCs w:val="24"/>
        </w:rPr>
        <w:t>)(</w:t>
      </w:r>
      <w:proofErr w:type="gramEnd"/>
      <w:r w:rsidRPr="00860F5A">
        <w:rPr>
          <w:rFonts w:ascii="Times New Roman" w:hAnsi="Times New Roman"/>
          <w:sz w:val="16"/>
          <w:szCs w:val="24"/>
        </w:rPr>
        <w:t xml:space="preserve">Jean-Yves </w:t>
      </w:r>
      <w:proofErr w:type="spellStart"/>
      <w:r w:rsidRPr="00860F5A">
        <w:rPr>
          <w:rFonts w:ascii="Times New Roman" w:hAnsi="Times New Roman"/>
          <w:sz w:val="16"/>
          <w:szCs w:val="24"/>
        </w:rPr>
        <w:t>Gauchot</w:t>
      </w:r>
      <w:proofErr w:type="spellEnd"/>
      <w:r w:rsidRPr="00860F5A">
        <w:rPr>
          <w:rFonts w:ascii="Times New Roman" w:hAnsi="Times New Roman"/>
          <w:sz w:val="16"/>
          <w:szCs w:val="24"/>
        </w:rPr>
        <w:t>)</w:t>
      </w:r>
    </w:p>
    <w:p w:rsidR="00B957AF" w:rsidRPr="00860F5A" w:rsidRDefault="000E026E" w:rsidP="00EE21E8">
      <w:pPr>
        <w:rPr>
          <w:rFonts w:ascii="Times New Roman" w:hAnsi="Times New Roman"/>
          <w:sz w:val="16"/>
          <w:szCs w:val="24"/>
          <w:lang w:val="en-US"/>
        </w:rPr>
      </w:pPr>
      <w:r w:rsidRPr="00860F5A">
        <w:rPr>
          <w:rFonts w:ascii="Times New Roman" w:hAnsi="Times New Roman"/>
          <w:sz w:val="16"/>
          <w:szCs w:val="24"/>
          <w:lang w:val="en-US"/>
        </w:rPr>
        <w:t xml:space="preserve">Society of Infectious diseases Singapore </w:t>
      </w:r>
      <w:proofErr w:type="gramStart"/>
      <w:r w:rsidR="00752E2C" w:rsidRPr="00860F5A">
        <w:rPr>
          <w:rFonts w:ascii="Times New Roman" w:hAnsi="Times New Roman"/>
          <w:sz w:val="16"/>
          <w:szCs w:val="24"/>
          <w:lang w:val="en-US"/>
        </w:rPr>
        <w:t>(</w:t>
      </w:r>
      <w:r w:rsidRPr="00860F5A">
        <w:rPr>
          <w:rFonts w:ascii="Times New Roman" w:hAnsi="Times New Roman"/>
          <w:sz w:val="16"/>
          <w:szCs w:val="24"/>
          <w:lang w:val="en-US"/>
        </w:rPr>
        <w:t xml:space="preserve"> Paul</w:t>
      </w:r>
      <w:proofErr w:type="gramEnd"/>
      <w:r w:rsidRPr="00860F5A">
        <w:rPr>
          <w:rFonts w:ascii="Times New Roman" w:hAnsi="Times New Roman"/>
          <w:sz w:val="16"/>
          <w:szCs w:val="24"/>
          <w:lang w:val="en-US"/>
        </w:rPr>
        <w:t xml:space="preserve"> </w:t>
      </w:r>
      <w:proofErr w:type="spellStart"/>
      <w:r w:rsidRPr="00860F5A">
        <w:rPr>
          <w:rFonts w:ascii="Times New Roman" w:hAnsi="Times New Roman"/>
          <w:sz w:val="16"/>
          <w:szCs w:val="24"/>
          <w:lang w:val="en-US"/>
        </w:rPr>
        <w:t>Anantharaja</w:t>
      </w:r>
      <w:proofErr w:type="spellEnd"/>
      <w:r w:rsidRPr="00860F5A">
        <w:rPr>
          <w:rFonts w:ascii="Times New Roman" w:hAnsi="Times New Roman"/>
          <w:sz w:val="16"/>
          <w:szCs w:val="24"/>
          <w:lang w:val="en-US"/>
        </w:rPr>
        <w:t xml:space="preserve"> </w:t>
      </w:r>
      <w:proofErr w:type="spellStart"/>
      <w:r w:rsidRPr="00860F5A">
        <w:rPr>
          <w:rFonts w:ascii="Times New Roman" w:hAnsi="Times New Roman"/>
          <w:sz w:val="16"/>
          <w:szCs w:val="24"/>
          <w:lang w:val="en-US"/>
        </w:rPr>
        <w:t>Tambyah</w:t>
      </w:r>
      <w:proofErr w:type="spellEnd"/>
      <w:r w:rsidRPr="00860F5A">
        <w:rPr>
          <w:rFonts w:ascii="Times New Roman" w:hAnsi="Times New Roman"/>
          <w:sz w:val="16"/>
          <w:szCs w:val="24"/>
          <w:lang w:val="en-US"/>
        </w:rPr>
        <w:t>)</w:t>
      </w:r>
    </w:p>
    <w:p w:rsidR="004C5330" w:rsidRPr="00860F5A" w:rsidRDefault="004C5330" w:rsidP="00EE21E8">
      <w:pPr>
        <w:rPr>
          <w:rFonts w:ascii="Times New Roman" w:hAnsi="Times New Roman"/>
          <w:sz w:val="16"/>
          <w:szCs w:val="24"/>
          <w:lang w:val="en-US"/>
        </w:rPr>
      </w:pPr>
      <w:r w:rsidRPr="00860F5A">
        <w:rPr>
          <w:rFonts w:ascii="Times New Roman" w:hAnsi="Times New Roman"/>
          <w:sz w:val="16"/>
          <w:szCs w:val="24"/>
          <w:lang w:val="en-US"/>
        </w:rPr>
        <w:t xml:space="preserve">Spanish society of anesthesiology and critical care (Fernando </w:t>
      </w:r>
      <w:proofErr w:type="spellStart"/>
      <w:r w:rsidRPr="00860F5A">
        <w:rPr>
          <w:rFonts w:ascii="Times New Roman" w:hAnsi="Times New Roman"/>
          <w:sz w:val="16"/>
          <w:szCs w:val="24"/>
          <w:lang w:val="en-US"/>
        </w:rPr>
        <w:t>Gilsanz</w:t>
      </w:r>
      <w:proofErr w:type="spellEnd"/>
      <w:r w:rsidRPr="00860F5A">
        <w:rPr>
          <w:rFonts w:ascii="Times New Roman" w:hAnsi="Times New Roman"/>
          <w:sz w:val="16"/>
          <w:szCs w:val="24"/>
          <w:lang w:val="en-US"/>
        </w:rPr>
        <w:t xml:space="preserve">, Emilio </w:t>
      </w:r>
      <w:proofErr w:type="spellStart"/>
      <w:r w:rsidRPr="00860F5A">
        <w:rPr>
          <w:rFonts w:ascii="Times New Roman" w:hAnsi="Times New Roman"/>
          <w:sz w:val="16"/>
          <w:szCs w:val="24"/>
          <w:lang w:val="en-US"/>
        </w:rPr>
        <w:t>Maseda</w:t>
      </w:r>
      <w:proofErr w:type="spellEnd"/>
      <w:r w:rsidRPr="00860F5A">
        <w:rPr>
          <w:rFonts w:ascii="Times New Roman" w:hAnsi="Times New Roman"/>
          <w:sz w:val="16"/>
          <w:szCs w:val="24"/>
          <w:lang w:val="en-US"/>
        </w:rPr>
        <w:t>)</w:t>
      </w:r>
    </w:p>
    <w:p w:rsidR="0054108B" w:rsidRPr="00860F5A" w:rsidRDefault="0054108B" w:rsidP="00EE21E8">
      <w:pPr>
        <w:rPr>
          <w:rFonts w:ascii="Times New Roman" w:hAnsi="Times New Roman"/>
          <w:sz w:val="16"/>
          <w:szCs w:val="24"/>
          <w:lang w:val="en-US"/>
        </w:rPr>
      </w:pPr>
      <w:r w:rsidRPr="00860F5A">
        <w:rPr>
          <w:rFonts w:ascii="Times New Roman" w:hAnsi="Times New Roman"/>
          <w:sz w:val="16"/>
          <w:szCs w:val="24"/>
          <w:lang w:val="en-US"/>
        </w:rPr>
        <w:t xml:space="preserve">Surgical Infection Society (SIS) (William </w:t>
      </w:r>
      <w:proofErr w:type="spellStart"/>
      <w:r w:rsidRPr="00860F5A">
        <w:rPr>
          <w:rFonts w:ascii="Times New Roman" w:hAnsi="Times New Roman"/>
          <w:sz w:val="16"/>
          <w:szCs w:val="24"/>
          <w:lang w:val="en-US"/>
        </w:rPr>
        <w:t>Cheadle</w:t>
      </w:r>
      <w:proofErr w:type="spellEnd"/>
      <w:r w:rsidRPr="00860F5A">
        <w:rPr>
          <w:rFonts w:ascii="Times New Roman" w:hAnsi="Times New Roman"/>
          <w:sz w:val="16"/>
          <w:szCs w:val="24"/>
          <w:lang w:val="en-US"/>
        </w:rPr>
        <w:t>)</w:t>
      </w:r>
    </w:p>
    <w:p w:rsidR="002E2F4D" w:rsidRPr="00860F5A" w:rsidRDefault="009A4AFF" w:rsidP="00EE21E8">
      <w:pPr>
        <w:rPr>
          <w:sz w:val="16"/>
          <w:lang w:val="en-US"/>
        </w:rPr>
      </w:pPr>
      <w:r w:rsidRPr="00860F5A">
        <w:rPr>
          <w:sz w:val="16"/>
          <w:lang w:val="en-US"/>
        </w:rPr>
        <w:t xml:space="preserve">Lebanese Association for Medical Diagnosis and Auto-Immune </w:t>
      </w:r>
      <w:proofErr w:type="gramStart"/>
      <w:r w:rsidRPr="00860F5A">
        <w:rPr>
          <w:sz w:val="16"/>
          <w:lang w:val="en-US"/>
        </w:rPr>
        <w:t>Diseases</w:t>
      </w:r>
      <w:r w:rsidR="0095634D" w:rsidRPr="00860F5A">
        <w:rPr>
          <w:sz w:val="16"/>
          <w:lang w:val="en-US"/>
        </w:rPr>
        <w:t>(</w:t>
      </w:r>
      <w:proofErr w:type="gramEnd"/>
      <w:r w:rsidR="0095634D" w:rsidRPr="00860F5A">
        <w:rPr>
          <w:sz w:val="16"/>
          <w:lang w:val="en-US"/>
        </w:rPr>
        <w:t>Lambda)</w:t>
      </w:r>
      <w:r w:rsidRPr="00860F5A">
        <w:rPr>
          <w:sz w:val="16"/>
          <w:lang w:val="en-US"/>
        </w:rPr>
        <w:t xml:space="preserve"> (Georges </w:t>
      </w:r>
      <w:proofErr w:type="spellStart"/>
      <w:r w:rsidRPr="00860F5A">
        <w:rPr>
          <w:sz w:val="16"/>
          <w:lang w:val="en-US"/>
        </w:rPr>
        <w:t>Khalil</w:t>
      </w:r>
      <w:proofErr w:type="spellEnd"/>
      <w:r w:rsidRPr="00860F5A">
        <w:rPr>
          <w:sz w:val="16"/>
          <w:lang w:val="en-US"/>
        </w:rPr>
        <w:t>)</w:t>
      </w:r>
    </w:p>
    <w:p w:rsidR="00FD0ADD" w:rsidRPr="00860F5A" w:rsidRDefault="00FD0ADD" w:rsidP="00EE21E8">
      <w:pPr>
        <w:rPr>
          <w:sz w:val="16"/>
          <w:lang w:val="en-US"/>
        </w:rPr>
      </w:pPr>
      <w:r w:rsidRPr="00860F5A">
        <w:rPr>
          <w:sz w:val="16"/>
          <w:lang w:val="en-US"/>
        </w:rPr>
        <w:t xml:space="preserve">Saudi Society of Medical Microbiology and Infectious Diseases (Huda </w:t>
      </w:r>
      <w:proofErr w:type="spellStart"/>
      <w:r w:rsidRPr="00860F5A">
        <w:rPr>
          <w:sz w:val="16"/>
          <w:lang w:val="en-US"/>
        </w:rPr>
        <w:t>Bukharie</w:t>
      </w:r>
      <w:proofErr w:type="spellEnd"/>
      <w:r w:rsidRPr="00860F5A">
        <w:rPr>
          <w:sz w:val="16"/>
          <w:lang w:val="en-US"/>
        </w:rPr>
        <w:t>)</w:t>
      </w:r>
    </w:p>
    <w:p w:rsidR="00446E5A" w:rsidRPr="00860F5A" w:rsidRDefault="00446E5A" w:rsidP="00EE21E8">
      <w:pPr>
        <w:rPr>
          <w:sz w:val="16"/>
          <w:lang w:val="en-US"/>
        </w:rPr>
      </w:pPr>
      <w:r w:rsidRPr="00860F5A">
        <w:rPr>
          <w:sz w:val="16"/>
          <w:lang w:val="en-US"/>
        </w:rPr>
        <w:t>Belgian Society of Intensive Care Medicine (SIZ</w:t>
      </w:r>
      <w:proofErr w:type="gramStart"/>
      <w:r w:rsidRPr="00860F5A">
        <w:rPr>
          <w:sz w:val="16"/>
          <w:lang w:val="en-US"/>
        </w:rPr>
        <w:t>)(</w:t>
      </w:r>
      <w:proofErr w:type="gramEnd"/>
      <w:r w:rsidRPr="00860F5A">
        <w:rPr>
          <w:sz w:val="16"/>
          <w:lang w:val="en-US"/>
        </w:rPr>
        <w:t>Alexander Wilmer)</w:t>
      </w:r>
    </w:p>
    <w:p w:rsidR="004E0492" w:rsidRPr="00860F5A" w:rsidRDefault="00C91151" w:rsidP="00EE21E8">
      <w:pPr>
        <w:rPr>
          <w:sz w:val="16"/>
        </w:rPr>
      </w:pPr>
      <w:r w:rsidRPr="00860F5A">
        <w:rPr>
          <w:sz w:val="16"/>
        </w:rPr>
        <w:t>Société</w:t>
      </w:r>
      <w:r w:rsidR="004E0492" w:rsidRPr="00860F5A">
        <w:rPr>
          <w:sz w:val="16"/>
        </w:rPr>
        <w:t xml:space="preserve"> Nationale des Groupements T</w:t>
      </w:r>
      <w:r w:rsidRPr="00860F5A">
        <w:rPr>
          <w:sz w:val="16"/>
        </w:rPr>
        <w:t xml:space="preserve">echniques </w:t>
      </w:r>
      <w:proofErr w:type="spellStart"/>
      <w:r w:rsidR="004E0492" w:rsidRPr="00860F5A">
        <w:rPr>
          <w:sz w:val="16"/>
        </w:rPr>
        <w:t>Veterina</w:t>
      </w:r>
      <w:r w:rsidRPr="00860F5A">
        <w:rPr>
          <w:sz w:val="16"/>
        </w:rPr>
        <w:t>i</w:t>
      </w:r>
      <w:r w:rsidR="004E0492" w:rsidRPr="00860F5A">
        <w:rPr>
          <w:sz w:val="16"/>
        </w:rPr>
        <w:t>r</w:t>
      </w:r>
      <w:r w:rsidRPr="00860F5A">
        <w:rPr>
          <w:sz w:val="16"/>
        </w:rPr>
        <w:t>es</w:t>
      </w:r>
      <w:proofErr w:type="spellEnd"/>
      <w:r w:rsidRPr="00860F5A">
        <w:rPr>
          <w:sz w:val="16"/>
        </w:rPr>
        <w:t xml:space="preserve"> (SNGTV) (Christophe </w:t>
      </w:r>
      <w:proofErr w:type="spellStart"/>
      <w:r w:rsidRPr="00860F5A">
        <w:rPr>
          <w:sz w:val="16"/>
        </w:rPr>
        <w:t>Brard</w:t>
      </w:r>
      <w:proofErr w:type="spellEnd"/>
      <w:r w:rsidRPr="00860F5A">
        <w:rPr>
          <w:sz w:val="16"/>
        </w:rPr>
        <w:t>)</w:t>
      </w:r>
    </w:p>
    <w:p w:rsidR="002619CE" w:rsidRPr="00860F5A" w:rsidRDefault="002619CE" w:rsidP="00EE21E8">
      <w:pPr>
        <w:rPr>
          <w:sz w:val="16"/>
        </w:rPr>
      </w:pPr>
      <w:r w:rsidRPr="00860F5A">
        <w:rPr>
          <w:sz w:val="16"/>
        </w:rPr>
        <w:t xml:space="preserve">Association Française Vétérinaire des Animaux de Compagnie (Eric </w:t>
      </w:r>
      <w:proofErr w:type="spellStart"/>
      <w:r w:rsidRPr="00860F5A">
        <w:rPr>
          <w:sz w:val="16"/>
        </w:rPr>
        <w:t>Guaguere</w:t>
      </w:r>
      <w:proofErr w:type="spellEnd"/>
      <w:r w:rsidRPr="00860F5A">
        <w:rPr>
          <w:sz w:val="16"/>
        </w:rPr>
        <w:t>)</w:t>
      </w:r>
    </w:p>
    <w:p w:rsidR="00E96B15" w:rsidRPr="00860F5A" w:rsidRDefault="00E96B15" w:rsidP="00EE21E8">
      <w:pPr>
        <w:rPr>
          <w:sz w:val="16"/>
        </w:rPr>
      </w:pPr>
      <w:r w:rsidRPr="00860F5A">
        <w:rPr>
          <w:sz w:val="16"/>
        </w:rPr>
        <w:t>Société Française de Pharmacie Clinique (SFPC</w:t>
      </w:r>
      <w:proofErr w:type="gramStart"/>
      <w:r w:rsidRPr="00860F5A">
        <w:rPr>
          <w:sz w:val="16"/>
        </w:rPr>
        <w:t>)(</w:t>
      </w:r>
      <w:proofErr w:type="gramEnd"/>
      <w:r w:rsidRPr="00860F5A">
        <w:rPr>
          <w:sz w:val="16"/>
        </w:rPr>
        <w:t xml:space="preserve">Marie-Claude </w:t>
      </w:r>
      <w:proofErr w:type="spellStart"/>
      <w:r w:rsidRPr="00860F5A">
        <w:rPr>
          <w:sz w:val="16"/>
        </w:rPr>
        <w:t>Saux</w:t>
      </w:r>
      <w:proofErr w:type="spellEnd"/>
      <w:r w:rsidRPr="00860F5A">
        <w:rPr>
          <w:sz w:val="16"/>
        </w:rPr>
        <w:t>)</w:t>
      </w:r>
    </w:p>
    <w:p w:rsidR="00B9121B" w:rsidRPr="00860F5A" w:rsidRDefault="00B9121B" w:rsidP="00EE21E8">
      <w:pPr>
        <w:rPr>
          <w:sz w:val="16"/>
          <w:lang w:val="en-US"/>
        </w:rPr>
      </w:pPr>
      <w:r w:rsidRPr="00860F5A">
        <w:rPr>
          <w:sz w:val="16"/>
          <w:lang w:val="en-US"/>
        </w:rPr>
        <w:t>Spanish Society of Infectious Diseases and Clinical M</w:t>
      </w:r>
      <w:r w:rsidR="00C91151" w:rsidRPr="00860F5A">
        <w:rPr>
          <w:sz w:val="16"/>
          <w:lang w:val="en-US"/>
        </w:rPr>
        <w:t xml:space="preserve">icrobiology (José </w:t>
      </w:r>
      <w:proofErr w:type="spellStart"/>
      <w:r w:rsidR="00C91151" w:rsidRPr="00860F5A">
        <w:rPr>
          <w:sz w:val="16"/>
          <w:lang w:val="en-US"/>
        </w:rPr>
        <w:t>Miro</w:t>
      </w:r>
      <w:proofErr w:type="spellEnd"/>
      <w:r w:rsidR="00C91151" w:rsidRPr="00860F5A">
        <w:rPr>
          <w:sz w:val="16"/>
          <w:lang w:val="en-US"/>
        </w:rPr>
        <w:t>, Rafael Canton)</w:t>
      </w:r>
    </w:p>
    <w:p w:rsidR="00C63AB3" w:rsidRPr="00860F5A" w:rsidRDefault="00114202" w:rsidP="00EE21E8">
      <w:pPr>
        <w:rPr>
          <w:sz w:val="16"/>
          <w:lang w:val="en-US"/>
        </w:rPr>
      </w:pPr>
      <w:r w:rsidRPr="00860F5A">
        <w:rPr>
          <w:sz w:val="16"/>
          <w:lang w:val="en-US"/>
        </w:rPr>
        <w:t>United Kingdom Clinical Pharmacy Association (</w:t>
      </w:r>
      <w:proofErr w:type="gramStart"/>
      <w:r w:rsidRPr="00860F5A">
        <w:rPr>
          <w:sz w:val="16"/>
          <w:lang w:val="en-US"/>
        </w:rPr>
        <w:t>UKCPA )</w:t>
      </w:r>
      <w:r w:rsidR="00C63AB3" w:rsidRPr="00860F5A">
        <w:rPr>
          <w:sz w:val="16"/>
          <w:lang w:val="en-US"/>
        </w:rPr>
        <w:t>(</w:t>
      </w:r>
      <w:proofErr w:type="gramEnd"/>
      <w:r w:rsidR="00C63AB3" w:rsidRPr="00860F5A">
        <w:rPr>
          <w:sz w:val="16"/>
          <w:lang w:val="en-US"/>
        </w:rPr>
        <w:t xml:space="preserve"> Mark Gilchrist</w:t>
      </w:r>
      <w:r w:rsidR="006A707F" w:rsidRPr="00860F5A">
        <w:rPr>
          <w:sz w:val="16"/>
          <w:lang w:val="en-US"/>
        </w:rPr>
        <w:t>, Marie Matthews)</w:t>
      </w:r>
    </w:p>
    <w:p w:rsidR="00537984" w:rsidRPr="00860F5A" w:rsidRDefault="00D55CBC" w:rsidP="00EE21E8">
      <w:pPr>
        <w:rPr>
          <w:sz w:val="16"/>
        </w:rPr>
      </w:pPr>
      <w:proofErr w:type="spellStart"/>
      <w:r w:rsidRPr="00860F5A">
        <w:rPr>
          <w:sz w:val="16"/>
        </w:rPr>
        <w:t>Associação</w:t>
      </w:r>
      <w:proofErr w:type="spellEnd"/>
      <w:r w:rsidRPr="00860F5A">
        <w:rPr>
          <w:sz w:val="16"/>
        </w:rPr>
        <w:t xml:space="preserve"> de </w:t>
      </w:r>
      <w:proofErr w:type="spellStart"/>
      <w:r w:rsidRPr="00860F5A">
        <w:rPr>
          <w:sz w:val="16"/>
        </w:rPr>
        <w:t>Medicina</w:t>
      </w:r>
      <w:proofErr w:type="spellEnd"/>
      <w:r w:rsidRPr="00860F5A">
        <w:rPr>
          <w:sz w:val="16"/>
        </w:rPr>
        <w:t xml:space="preserve"> </w:t>
      </w:r>
      <w:proofErr w:type="spellStart"/>
      <w:r w:rsidRPr="00860F5A">
        <w:rPr>
          <w:sz w:val="16"/>
        </w:rPr>
        <w:t>Intensiva</w:t>
      </w:r>
      <w:proofErr w:type="spellEnd"/>
      <w:r w:rsidRPr="00860F5A">
        <w:rPr>
          <w:sz w:val="16"/>
        </w:rPr>
        <w:t xml:space="preserve"> </w:t>
      </w:r>
      <w:proofErr w:type="spellStart"/>
      <w:r w:rsidRPr="00860F5A">
        <w:rPr>
          <w:sz w:val="16"/>
        </w:rPr>
        <w:t>Brasileira</w:t>
      </w:r>
      <w:proofErr w:type="spellEnd"/>
      <w:r w:rsidRPr="00860F5A">
        <w:rPr>
          <w:sz w:val="16"/>
        </w:rPr>
        <w:t xml:space="preserve"> (AMIB</w:t>
      </w:r>
      <w:proofErr w:type="gramStart"/>
      <w:r w:rsidR="009B54EA" w:rsidRPr="00860F5A">
        <w:rPr>
          <w:sz w:val="16"/>
        </w:rPr>
        <w:t>)(</w:t>
      </w:r>
      <w:proofErr w:type="gramEnd"/>
      <w:r w:rsidR="009B54EA" w:rsidRPr="00860F5A">
        <w:rPr>
          <w:sz w:val="16"/>
        </w:rPr>
        <w:t xml:space="preserve"> Jose Mario </w:t>
      </w:r>
      <w:proofErr w:type="spellStart"/>
      <w:r w:rsidR="009B54EA" w:rsidRPr="00860F5A">
        <w:rPr>
          <w:sz w:val="16"/>
        </w:rPr>
        <w:t>Meira</w:t>
      </w:r>
      <w:proofErr w:type="spellEnd"/>
      <w:r w:rsidR="009B54EA" w:rsidRPr="00860F5A">
        <w:rPr>
          <w:sz w:val="16"/>
        </w:rPr>
        <w:t xml:space="preserve"> </w:t>
      </w:r>
      <w:proofErr w:type="spellStart"/>
      <w:r w:rsidR="009B54EA" w:rsidRPr="00860F5A">
        <w:rPr>
          <w:sz w:val="16"/>
        </w:rPr>
        <w:t>Teles</w:t>
      </w:r>
      <w:proofErr w:type="spellEnd"/>
      <w:r w:rsidR="009B54EA" w:rsidRPr="00860F5A">
        <w:rPr>
          <w:sz w:val="16"/>
        </w:rPr>
        <w:t>)</w:t>
      </w:r>
    </w:p>
    <w:p w:rsidR="002C21A6" w:rsidRPr="00860F5A" w:rsidRDefault="00D55CBC" w:rsidP="00EE21E8">
      <w:pPr>
        <w:rPr>
          <w:sz w:val="16"/>
          <w:lang w:val="en-US"/>
        </w:rPr>
      </w:pPr>
      <w:proofErr w:type="spellStart"/>
      <w:r w:rsidRPr="00860F5A">
        <w:rPr>
          <w:sz w:val="16"/>
          <w:lang w:val="en-US"/>
        </w:rPr>
        <w:t>Instituto</w:t>
      </w:r>
      <w:proofErr w:type="spellEnd"/>
      <w:r w:rsidRPr="00860F5A">
        <w:rPr>
          <w:sz w:val="16"/>
          <w:lang w:val="en-US"/>
        </w:rPr>
        <w:t xml:space="preserve"> Latino-Americano de Sepsis (ILAS</w:t>
      </w:r>
      <w:proofErr w:type="gramStart"/>
      <w:r w:rsidR="009B54EA" w:rsidRPr="00860F5A">
        <w:rPr>
          <w:sz w:val="16"/>
          <w:lang w:val="en-US"/>
        </w:rPr>
        <w:t>)(</w:t>
      </w:r>
      <w:proofErr w:type="gramEnd"/>
      <w:r w:rsidR="009B54EA" w:rsidRPr="00860F5A">
        <w:rPr>
          <w:sz w:val="16"/>
          <w:lang w:val="en-US"/>
        </w:rPr>
        <w:t xml:space="preserve"> </w:t>
      </w:r>
      <w:proofErr w:type="spellStart"/>
      <w:r w:rsidR="009B54EA" w:rsidRPr="00860F5A">
        <w:rPr>
          <w:sz w:val="16"/>
          <w:lang w:val="en-US"/>
        </w:rPr>
        <w:t>Reinaldo</w:t>
      </w:r>
      <w:proofErr w:type="spellEnd"/>
      <w:r w:rsidR="009B54EA" w:rsidRPr="00860F5A">
        <w:rPr>
          <w:sz w:val="16"/>
          <w:lang w:val="en-US"/>
        </w:rPr>
        <w:t xml:space="preserve"> </w:t>
      </w:r>
      <w:proofErr w:type="spellStart"/>
      <w:r w:rsidR="009B54EA" w:rsidRPr="00860F5A">
        <w:rPr>
          <w:sz w:val="16"/>
          <w:lang w:val="en-US"/>
        </w:rPr>
        <w:t>Salomao</w:t>
      </w:r>
      <w:proofErr w:type="spellEnd"/>
      <w:r w:rsidR="009B54EA" w:rsidRPr="00860F5A">
        <w:rPr>
          <w:sz w:val="16"/>
          <w:lang w:val="en-US"/>
        </w:rPr>
        <w:t>)</w:t>
      </w:r>
    </w:p>
    <w:p w:rsidR="00082F85" w:rsidRPr="00860F5A" w:rsidRDefault="002C21A6" w:rsidP="00EE21E8">
      <w:pPr>
        <w:rPr>
          <w:sz w:val="16"/>
          <w:lang w:val="en-US"/>
        </w:rPr>
      </w:pPr>
      <w:r w:rsidRPr="00860F5A">
        <w:rPr>
          <w:sz w:val="16"/>
          <w:lang w:val="en-US"/>
        </w:rPr>
        <w:t xml:space="preserve">Thoracic Society of Australia and New </w:t>
      </w:r>
      <w:proofErr w:type="spellStart"/>
      <w:r w:rsidRPr="00860F5A">
        <w:rPr>
          <w:sz w:val="16"/>
          <w:lang w:val="en-US"/>
        </w:rPr>
        <w:t>Zeland</w:t>
      </w:r>
      <w:proofErr w:type="spellEnd"/>
      <w:r w:rsidRPr="00860F5A">
        <w:rPr>
          <w:sz w:val="16"/>
          <w:lang w:val="en-US"/>
        </w:rPr>
        <w:t xml:space="preserve"> </w:t>
      </w:r>
      <w:proofErr w:type="gramStart"/>
      <w:r w:rsidRPr="00860F5A">
        <w:rPr>
          <w:sz w:val="16"/>
          <w:lang w:val="en-US"/>
        </w:rPr>
        <w:t xml:space="preserve">( </w:t>
      </w:r>
      <w:r w:rsidR="00CE0F3F" w:rsidRPr="00860F5A">
        <w:rPr>
          <w:sz w:val="16"/>
          <w:lang w:val="en-US"/>
        </w:rPr>
        <w:t>Matthew</w:t>
      </w:r>
      <w:proofErr w:type="gramEnd"/>
      <w:r w:rsidR="00CE0F3F" w:rsidRPr="00860F5A">
        <w:rPr>
          <w:sz w:val="16"/>
          <w:lang w:val="en-US"/>
        </w:rPr>
        <w:t xml:space="preserve"> Peters, Peter </w:t>
      </w:r>
      <w:proofErr w:type="spellStart"/>
      <w:r w:rsidR="00CE0F3F" w:rsidRPr="00860F5A">
        <w:rPr>
          <w:sz w:val="16"/>
          <w:lang w:val="en-US"/>
        </w:rPr>
        <w:t>Wark</w:t>
      </w:r>
      <w:proofErr w:type="spellEnd"/>
      <w:r w:rsidR="00CE0F3F" w:rsidRPr="00860F5A">
        <w:rPr>
          <w:sz w:val="16"/>
          <w:lang w:val="en-US"/>
        </w:rPr>
        <w:t>)</w:t>
      </w:r>
    </w:p>
    <w:p w:rsidR="00537984" w:rsidRPr="00860F5A" w:rsidRDefault="005A4119" w:rsidP="00EE21E8">
      <w:pPr>
        <w:rPr>
          <w:sz w:val="16"/>
          <w:lang w:val="en-US"/>
        </w:rPr>
      </w:pPr>
      <w:r w:rsidRPr="00860F5A">
        <w:rPr>
          <w:sz w:val="16"/>
          <w:lang w:val="en-US"/>
        </w:rPr>
        <w:t xml:space="preserve">British Infection Association (Albert </w:t>
      </w:r>
      <w:proofErr w:type="spellStart"/>
      <w:r w:rsidRPr="00860F5A">
        <w:rPr>
          <w:sz w:val="16"/>
          <w:lang w:val="en-US"/>
        </w:rPr>
        <w:t>Mifsud</w:t>
      </w:r>
      <w:proofErr w:type="spellEnd"/>
      <w:r w:rsidRPr="00860F5A">
        <w:rPr>
          <w:sz w:val="16"/>
          <w:lang w:val="en-US"/>
        </w:rPr>
        <w:t>)</w:t>
      </w:r>
    </w:p>
    <w:p w:rsidR="003E6311" w:rsidRPr="00860F5A" w:rsidRDefault="003E6311" w:rsidP="00EE21E8">
      <w:pPr>
        <w:rPr>
          <w:sz w:val="16"/>
          <w:lang w:val="en-US"/>
        </w:rPr>
      </w:pPr>
      <w:r w:rsidRPr="00860F5A">
        <w:rPr>
          <w:sz w:val="16"/>
          <w:lang w:val="en-US"/>
        </w:rPr>
        <w:t xml:space="preserve">Polish Society of Anesthesiology and Intensive Care </w:t>
      </w:r>
      <w:proofErr w:type="gramStart"/>
      <w:r w:rsidRPr="00860F5A">
        <w:rPr>
          <w:sz w:val="16"/>
          <w:lang w:val="en-US"/>
        </w:rPr>
        <w:t xml:space="preserve">( </w:t>
      </w:r>
      <w:proofErr w:type="spellStart"/>
      <w:r w:rsidRPr="00860F5A">
        <w:rPr>
          <w:sz w:val="16"/>
          <w:lang w:val="en-US"/>
        </w:rPr>
        <w:t>Magolia</w:t>
      </w:r>
      <w:proofErr w:type="spellEnd"/>
      <w:proofErr w:type="gramEnd"/>
      <w:r w:rsidRPr="00860F5A">
        <w:rPr>
          <w:sz w:val="16"/>
          <w:lang w:val="en-US"/>
        </w:rPr>
        <w:t xml:space="preserve"> </w:t>
      </w:r>
      <w:proofErr w:type="spellStart"/>
      <w:r w:rsidRPr="00860F5A">
        <w:rPr>
          <w:sz w:val="16"/>
          <w:lang w:val="en-US"/>
        </w:rPr>
        <w:t>Mikaszewska-Sokolewicz</w:t>
      </w:r>
      <w:proofErr w:type="spellEnd"/>
      <w:r w:rsidRPr="00860F5A">
        <w:rPr>
          <w:sz w:val="16"/>
          <w:lang w:val="en-US"/>
        </w:rPr>
        <w:t>)</w:t>
      </w:r>
    </w:p>
    <w:p w:rsidR="000F1C4C" w:rsidRPr="00860F5A" w:rsidRDefault="005A4119" w:rsidP="00EE21E8">
      <w:pPr>
        <w:rPr>
          <w:rFonts w:ascii="Times New Roman" w:hAnsi="Times New Roman"/>
          <w:sz w:val="24"/>
          <w:szCs w:val="24"/>
        </w:rPr>
      </w:pPr>
      <w:proofErr w:type="spellStart"/>
      <w:r w:rsidRPr="00860F5A">
        <w:rPr>
          <w:sz w:val="16"/>
        </w:rPr>
        <w:t>Federation</w:t>
      </w:r>
      <w:proofErr w:type="spellEnd"/>
      <w:r w:rsidRPr="00860F5A">
        <w:rPr>
          <w:sz w:val="16"/>
        </w:rPr>
        <w:t xml:space="preserve"> Européenne vétérinaire (FEV) </w:t>
      </w:r>
      <w:proofErr w:type="gramStart"/>
      <w:r w:rsidRPr="00860F5A">
        <w:rPr>
          <w:sz w:val="16"/>
        </w:rPr>
        <w:t>( Christophe</w:t>
      </w:r>
      <w:proofErr w:type="gramEnd"/>
      <w:r w:rsidRPr="00860F5A">
        <w:rPr>
          <w:sz w:val="16"/>
        </w:rPr>
        <w:t xml:space="preserve"> </w:t>
      </w:r>
      <w:proofErr w:type="spellStart"/>
      <w:r w:rsidRPr="00860F5A">
        <w:rPr>
          <w:sz w:val="16"/>
        </w:rPr>
        <w:t>Buhot</w:t>
      </w:r>
      <w:proofErr w:type="spellEnd"/>
      <w:r w:rsidR="000F1C4C" w:rsidRPr="00860F5A">
        <w:rPr>
          <w:sz w:val="16"/>
        </w:rPr>
        <w:t xml:space="preserve">, Jan </w:t>
      </w:r>
      <w:proofErr w:type="spellStart"/>
      <w:r w:rsidR="000F1C4C" w:rsidRPr="00860F5A">
        <w:rPr>
          <w:sz w:val="16"/>
        </w:rPr>
        <w:t>Vaarten</w:t>
      </w:r>
      <w:proofErr w:type="spellEnd"/>
      <w:r w:rsidR="000F1C4C" w:rsidRPr="00860F5A">
        <w:rPr>
          <w:sz w:val="16"/>
        </w:rPr>
        <w:t>)</w:t>
      </w:r>
    </w:p>
    <w:p w:rsidR="0054108B" w:rsidRPr="00860F5A" w:rsidRDefault="0054108B" w:rsidP="00EE21E8">
      <w:pPr>
        <w:rPr>
          <w:rFonts w:ascii="Times New Roman" w:hAnsi="Times New Roman"/>
          <w:sz w:val="16"/>
          <w:szCs w:val="24"/>
        </w:rPr>
      </w:pPr>
    </w:p>
    <w:p w:rsidR="00EE21E8" w:rsidRPr="00860F5A" w:rsidRDefault="00EE21E8" w:rsidP="00EE21E8">
      <w:pPr>
        <w:spacing w:after="0" w:line="480" w:lineRule="auto"/>
        <w:rPr>
          <w:rFonts w:ascii="Times New Roman" w:hAnsi="Times New Roman"/>
          <w:sz w:val="18"/>
          <w:szCs w:val="24"/>
        </w:rPr>
      </w:pPr>
    </w:p>
    <w:p w:rsidR="00EE21E8" w:rsidRPr="00860F5A" w:rsidRDefault="00EE21E8" w:rsidP="00EE21E8">
      <w:pPr>
        <w:spacing w:after="0" w:line="240" w:lineRule="auto"/>
        <w:rPr>
          <w:rFonts w:ascii="Times New Roman" w:hAnsi="Times New Roman"/>
          <w:szCs w:val="24"/>
        </w:rPr>
      </w:pPr>
    </w:p>
    <w:p w:rsidR="00EE21E8" w:rsidRPr="00860F5A" w:rsidRDefault="00EE21E8" w:rsidP="00EE21E8">
      <w:pPr>
        <w:spacing w:after="0" w:line="480" w:lineRule="auto"/>
        <w:rPr>
          <w:rFonts w:ascii="Times New Roman" w:hAnsi="Times New Roman"/>
          <w:sz w:val="16"/>
          <w:szCs w:val="24"/>
        </w:rPr>
      </w:pPr>
    </w:p>
    <w:p w:rsidR="00EE21E8" w:rsidRPr="00860F5A" w:rsidRDefault="00EE21E8" w:rsidP="00EE21E8">
      <w:pPr>
        <w:rPr>
          <w:sz w:val="16"/>
          <w:szCs w:val="24"/>
          <w:u w:val="single"/>
        </w:rPr>
      </w:pPr>
    </w:p>
    <w:p w:rsidR="00EE21E8" w:rsidRPr="00860F5A" w:rsidRDefault="00EE21E8" w:rsidP="00EE21E8">
      <w:pPr>
        <w:spacing w:after="0" w:line="480" w:lineRule="auto"/>
        <w:rPr>
          <w:rFonts w:ascii="Times New Roman" w:hAnsi="Times New Roman"/>
          <w:sz w:val="16"/>
          <w:szCs w:val="24"/>
          <w:u w:val="single"/>
        </w:rPr>
      </w:pPr>
      <w:proofErr w:type="spellStart"/>
      <w:r w:rsidRPr="00860F5A">
        <w:rPr>
          <w:rFonts w:ascii="Times New Roman" w:hAnsi="Times New Roman"/>
          <w:sz w:val="16"/>
          <w:szCs w:val="24"/>
          <w:u w:val="single"/>
        </w:rPr>
        <w:lastRenderedPageBreak/>
        <w:t>Other</w:t>
      </w:r>
      <w:proofErr w:type="spellEnd"/>
      <w:r w:rsidRPr="00860F5A">
        <w:rPr>
          <w:rFonts w:ascii="Times New Roman" w:hAnsi="Times New Roman"/>
          <w:sz w:val="16"/>
          <w:szCs w:val="24"/>
          <w:u w:val="single"/>
        </w:rPr>
        <w:t xml:space="preserve"> groups or associations</w:t>
      </w:r>
    </w:p>
    <w:p w:rsidR="008307F4" w:rsidRPr="00860F5A" w:rsidRDefault="008307F4" w:rsidP="008307F4">
      <w:pPr>
        <w:spacing w:after="0" w:line="480" w:lineRule="auto"/>
        <w:rPr>
          <w:rFonts w:ascii="Times New Roman" w:hAnsi="Times New Roman"/>
          <w:sz w:val="16"/>
          <w:szCs w:val="24"/>
          <w:u w:val="single"/>
        </w:rPr>
      </w:pPr>
    </w:p>
    <w:p w:rsidR="008307F4" w:rsidRPr="00860F5A" w:rsidRDefault="0095634D" w:rsidP="008307F4">
      <w:pPr>
        <w:spacing w:after="0" w:line="480" w:lineRule="auto"/>
        <w:rPr>
          <w:rFonts w:ascii="Times New Roman" w:hAnsi="Times New Roman"/>
          <w:sz w:val="16"/>
          <w:szCs w:val="24"/>
        </w:rPr>
      </w:pPr>
      <w:r w:rsidRPr="00860F5A">
        <w:rPr>
          <w:rFonts w:ascii="Times New Roman" w:hAnsi="Times New Roman"/>
          <w:sz w:val="16"/>
          <w:szCs w:val="24"/>
        </w:rPr>
        <w:t xml:space="preserve"> </w:t>
      </w:r>
      <w:r w:rsidR="008307F4" w:rsidRPr="00860F5A">
        <w:rPr>
          <w:rFonts w:ascii="Times New Roman" w:hAnsi="Times New Roman"/>
          <w:sz w:val="16"/>
          <w:szCs w:val="24"/>
        </w:rPr>
        <w:t>Association Le LIEN</w:t>
      </w:r>
      <w:r w:rsidR="004A3E94" w:rsidRPr="00860F5A">
        <w:rPr>
          <w:rFonts w:ascii="Times New Roman" w:hAnsi="Times New Roman"/>
          <w:sz w:val="16"/>
          <w:szCs w:val="24"/>
        </w:rPr>
        <w:t xml:space="preserve"> (Madeleine </w:t>
      </w:r>
      <w:proofErr w:type="spellStart"/>
      <w:r w:rsidR="004A3E94" w:rsidRPr="00860F5A">
        <w:rPr>
          <w:rFonts w:ascii="Times New Roman" w:hAnsi="Times New Roman"/>
          <w:sz w:val="16"/>
          <w:szCs w:val="24"/>
        </w:rPr>
        <w:t>Madoré</w:t>
      </w:r>
      <w:proofErr w:type="spellEnd"/>
      <w:r w:rsidR="004A3E94" w:rsidRPr="00860F5A">
        <w:rPr>
          <w:rFonts w:ascii="Times New Roman" w:hAnsi="Times New Roman"/>
          <w:sz w:val="16"/>
          <w:szCs w:val="24"/>
        </w:rPr>
        <w:t>)</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 xml:space="preserve"> Association Le CISS</w:t>
      </w:r>
      <w:r w:rsidR="008C0264" w:rsidRPr="00860F5A">
        <w:rPr>
          <w:rFonts w:ascii="Times New Roman" w:hAnsi="Times New Roman"/>
          <w:sz w:val="16"/>
          <w:szCs w:val="24"/>
        </w:rPr>
        <w:t xml:space="preserve"> (Claude Rambaud)</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Fédération des Spécialités Médicales (FSM),</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 xml:space="preserve"> Association pour la chimiothérapie anti-infectieuse (ACAI),</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Observatoire National d’épidémiologie de la Resistance Bactérienne aux antibiotiques(ONERBA</w:t>
      </w:r>
      <w:proofErr w:type="gramStart"/>
      <w:r w:rsidRPr="00860F5A">
        <w:rPr>
          <w:rFonts w:ascii="Times New Roman" w:hAnsi="Times New Roman"/>
          <w:sz w:val="16"/>
          <w:szCs w:val="24"/>
        </w:rPr>
        <w:t>)</w:t>
      </w:r>
      <w:r w:rsidR="008C0264" w:rsidRPr="00860F5A">
        <w:rPr>
          <w:rFonts w:ascii="Times New Roman" w:hAnsi="Times New Roman"/>
          <w:sz w:val="16"/>
          <w:szCs w:val="24"/>
        </w:rPr>
        <w:t>(</w:t>
      </w:r>
      <w:proofErr w:type="spellStart"/>
      <w:proofErr w:type="gramEnd"/>
      <w:r w:rsidR="008C0264" w:rsidRPr="00860F5A">
        <w:rPr>
          <w:rFonts w:ascii="Times New Roman" w:hAnsi="Times New Roman"/>
          <w:sz w:val="16"/>
          <w:szCs w:val="24"/>
        </w:rPr>
        <w:t>Marie-</w:t>
      </w:r>
      <w:r w:rsidR="00AC32E0" w:rsidRPr="00860F5A">
        <w:rPr>
          <w:rFonts w:ascii="Times New Roman" w:hAnsi="Times New Roman"/>
          <w:sz w:val="16"/>
          <w:szCs w:val="24"/>
        </w:rPr>
        <w:t>H</w:t>
      </w:r>
      <w:r w:rsidR="008C0264" w:rsidRPr="00860F5A">
        <w:rPr>
          <w:rFonts w:ascii="Times New Roman" w:hAnsi="Times New Roman"/>
          <w:sz w:val="16"/>
          <w:szCs w:val="24"/>
        </w:rPr>
        <w:t>elène</w:t>
      </w:r>
      <w:proofErr w:type="spellEnd"/>
      <w:r w:rsidR="008C0264" w:rsidRPr="00860F5A">
        <w:rPr>
          <w:rFonts w:ascii="Times New Roman" w:hAnsi="Times New Roman"/>
          <w:sz w:val="16"/>
          <w:szCs w:val="24"/>
        </w:rPr>
        <w:t xml:space="preserve"> Nicolas-Chanoine)</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Collège National des Généralistes Enseignants (CNGE</w:t>
      </w:r>
      <w:proofErr w:type="gramStart"/>
      <w:r w:rsidRPr="00860F5A">
        <w:rPr>
          <w:rFonts w:ascii="Times New Roman" w:hAnsi="Times New Roman"/>
          <w:sz w:val="16"/>
          <w:szCs w:val="24"/>
        </w:rPr>
        <w:t>)</w:t>
      </w:r>
      <w:r w:rsidR="008C0264" w:rsidRPr="00860F5A">
        <w:rPr>
          <w:rFonts w:ascii="Times New Roman" w:hAnsi="Times New Roman"/>
          <w:sz w:val="16"/>
          <w:szCs w:val="24"/>
        </w:rPr>
        <w:t>(</w:t>
      </w:r>
      <w:proofErr w:type="gramEnd"/>
      <w:r w:rsidR="008C0264" w:rsidRPr="00860F5A">
        <w:rPr>
          <w:rFonts w:ascii="Times New Roman" w:hAnsi="Times New Roman"/>
          <w:sz w:val="16"/>
          <w:szCs w:val="24"/>
        </w:rPr>
        <w:t xml:space="preserve">Pierre louis </w:t>
      </w:r>
      <w:proofErr w:type="spellStart"/>
      <w:r w:rsidR="008C0264" w:rsidRPr="00860F5A">
        <w:rPr>
          <w:rFonts w:ascii="Times New Roman" w:hAnsi="Times New Roman"/>
          <w:sz w:val="16"/>
          <w:szCs w:val="24"/>
        </w:rPr>
        <w:t>Druais</w:t>
      </w:r>
      <w:proofErr w:type="spellEnd"/>
      <w:r w:rsidR="008C0264" w:rsidRPr="00860F5A">
        <w:rPr>
          <w:rFonts w:ascii="Times New Roman" w:hAnsi="Times New Roman"/>
          <w:sz w:val="16"/>
          <w:szCs w:val="24"/>
        </w:rPr>
        <w:t>)</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 xml:space="preserve"> Collège national de médecine générale (CNMG), </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Fédération Française de pneumologie (FFP)</w:t>
      </w:r>
      <w:r w:rsidR="008C0264" w:rsidRPr="00860F5A">
        <w:rPr>
          <w:rFonts w:ascii="Times New Roman" w:hAnsi="Times New Roman"/>
          <w:sz w:val="16"/>
          <w:szCs w:val="24"/>
        </w:rPr>
        <w:t xml:space="preserve"> (Bruno Housset)</w:t>
      </w:r>
      <w:r w:rsidRPr="00860F5A">
        <w:rPr>
          <w:rFonts w:ascii="Times New Roman" w:hAnsi="Times New Roman"/>
          <w:sz w:val="16"/>
          <w:szCs w:val="24"/>
        </w:rPr>
        <w:t xml:space="preserve"> </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Groupe de Pathologie Infectieuse en Pédiatrie (GPIP</w:t>
      </w:r>
      <w:proofErr w:type="gramStart"/>
      <w:r w:rsidRPr="00860F5A">
        <w:rPr>
          <w:rFonts w:ascii="Times New Roman" w:hAnsi="Times New Roman"/>
          <w:sz w:val="16"/>
          <w:szCs w:val="24"/>
        </w:rPr>
        <w:t>)</w:t>
      </w:r>
      <w:r w:rsidR="008C0264" w:rsidRPr="00860F5A">
        <w:rPr>
          <w:rFonts w:ascii="Times New Roman" w:hAnsi="Times New Roman"/>
          <w:sz w:val="16"/>
          <w:szCs w:val="24"/>
        </w:rPr>
        <w:t>(</w:t>
      </w:r>
      <w:proofErr w:type="gramEnd"/>
      <w:r w:rsidR="008C0264" w:rsidRPr="00860F5A">
        <w:rPr>
          <w:rFonts w:ascii="Times New Roman" w:hAnsi="Times New Roman"/>
          <w:sz w:val="16"/>
          <w:szCs w:val="24"/>
        </w:rPr>
        <w:t xml:space="preserve"> Robert Coh</w:t>
      </w:r>
      <w:r w:rsidR="002F6F03" w:rsidRPr="00860F5A">
        <w:rPr>
          <w:rFonts w:ascii="Times New Roman" w:hAnsi="Times New Roman"/>
          <w:sz w:val="16"/>
          <w:szCs w:val="24"/>
        </w:rPr>
        <w:t>e</w:t>
      </w:r>
      <w:r w:rsidR="008C0264" w:rsidRPr="00860F5A">
        <w:rPr>
          <w:rFonts w:ascii="Times New Roman" w:hAnsi="Times New Roman"/>
          <w:sz w:val="16"/>
          <w:szCs w:val="24"/>
        </w:rPr>
        <w:t>n)</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 xml:space="preserve"> Collège des Enseignants de Maladies Infectieuses (CMIT)</w:t>
      </w:r>
      <w:proofErr w:type="gramStart"/>
      <w:r w:rsidRPr="00860F5A">
        <w:rPr>
          <w:rFonts w:ascii="Times New Roman" w:hAnsi="Times New Roman"/>
          <w:sz w:val="16"/>
          <w:szCs w:val="24"/>
        </w:rPr>
        <w:t>,</w:t>
      </w:r>
      <w:r w:rsidR="00F959D1" w:rsidRPr="00860F5A">
        <w:rPr>
          <w:rFonts w:ascii="Times New Roman" w:hAnsi="Times New Roman"/>
          <w:sz w:val="16"/>
          <w:szCs w:val="24"/>
        </w:rPr>
        <w:t>(</w:t>
      </w:r>
      <w:proofErr w:type="gramEnd"/>
      <w:r w:rsidR="00F959D1" w:rsidRPr="00860F5A">
        <w:rPr>
          <w:rFonts w:ascii="Times New Roman" w:hAnsi="Times New Roman"/>
          <w:sz w:val="16"/>
          <w:szCs w:val="24"/>
        </w:rPr>
        <w:t>Christian Michelet)</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 xml:space="preserve"> Fédération Française d’Infectiologie (FFI)</w:t>
      </w:r>
      <w:proofErr w:type="gramStart"/>
      <w:r w:rsidRPr="00860F5A">
        <w:rPr>
          <w:rFonts w:ascii="Times New Roman" w:hAnsi="Times New Roman"/>
          <w:sz w:val="16"/>
          <w:szCs w:val="24"/>
        </w:rPr>
        <w:t>,</w:t>
      </w:r>
      <w:r w:rsidR="00F959D1" w:rsidRPr="00860F5A">
        <w:rPr>
          <w:rFonts w:ascii="Times New Roman" w:hAnsi="Times New Roman"/>
          <w:sz w:val="16"/>
          <w:szCs w:val="24"/>
        </w:rPr>
        <w:t>(</w:t>
      </w:r>
      <w:proofErr w:type="gramEnd"/>
      <w:r w:rsidR="00F959D1" w:rsidRPr="00860F5A">
        <w:rPr>
          <w:rFonts w:ascii="Times New Roman" w:hAnsi="Times New Roman"/>
          <w:sz w:val="16"/>
          <w:szCs w:val="24"/>
        </w:rPr>
        <w:t xml:space="preserve">Christian </w:t>
      </w:r>
      <w:proofErr w:type="spellStart"/>
      <w:r w:rsidR="00F959D1" w:rsidRPr="00860F5A">
        <w:rPr>
          <w:rFonts w:ascii="Times New Roman" w:hAnsi="Times New Roman"/>
          <w:sz w:val="16"/>
          <w:szCs w:val="24"/>
        </w:rPr>
        <w:t>Perron</w:t>
      </w:r>
      <w:r w:rsidR="002F6F03" w:rsidRPr="00860F5A">
        <w:rPr>
          <w:rFonts w:ascii="Times New Roman" w:hAnsi="Times New Roman"/>
          <w:sz w:val="16"/>
          <w:szCs w:val="24"/>
        </w:rPr>
        <w:t>e</w:t>
      </w:r>
      <w:proofErr w:type="spellEnd"/>
      <w:r w:rsidR="002F6F03" w:rsidRPr="00860F5A">
        <w:rPr>
          <w:rFonts w:ascii="Times New Roman" w:hAnsi="Times New Roman"/>
          <w:sz w:val="16"/>
          <w:szCs w:val="24"/>
        </w:rPr>
        <w:t>)</w:t>
      </w:r>
      <w:r w:rsidRPr="00860F5A">
        <w:rPr>
          <w:rFonts w:ascii="Times New Roman" w:hAnsi="Times New Roman"/>
          <w:sz w:val="16"/>
          <w:szCs w:val="24"/>
        </w:rPr>
        <w:t xml:space="preserve"> </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Institut Maurice Rapin (IMR)</w:t>
      </w:r>
      <w:proofErr w:type="gramStart"/>
      <w:r w:rsidRPr="00860F5A">
        <w:rPr>
          <w:rFonts w:ascii="Times New Roman" w:hAnsi="Times New Roman"/>
          <w:sz w:val="16"/>
          <w:szCs w:val="24"/>
        </w:rPr>
        <w:t>,</w:t>
      </w:r>
      <w:r w:rsidR="00F27FA2" w:rsidRPr="00860F5A">
        <w:rPr>
          <w:rFonts w:ascii="Times New Roman" w:hAnsi="Times New Roman"/>
          <w:sz w:val="16"/>
          <w:szCs w:val="24"/>
        </w:rPr>
        <w:t>(</w:t>
      </w:r>
      <w:proofErr w:type="gramEnd"/>
      <w:r w:rsidR="00F27FA2" w:rsidRPr="00860F5A">
        <w:rPr>
          <w:rFonts w:ascii="Times New Roman" w:hAnsi="Times New Roman"/>
          <w:sz w:val="16"/>
          <w:szCs w:val="24"/>
        </w:rPr>
        <w:t>Christian Brun-Buisson)</w:t>
      </w:r>
    </w:p>
    <w:p w:rsidR="008307F4" w:rsidRPr="00860F5A" w:rsidRDefault="008307F4" w:rsidP="008307F4">
      <w:pPr>
        <w:spacing w:after="0" w:line="480" w:lineRule="auto"/>
        <w:rPr>
          <w:rFonts w:ascii="Times New Roman" w:hAnsi="Times New Roman"/>
          <w:sz w:val="16"/>
          <w:szCs w:val="24"/>
          <w:lang w:val="en-US"/>
        </w:rPr>
      </w:pPr>
      <w:r w:rsidRPr="00860F5A">
        <w:rPr>
          <w:rFonts w:ascii="Times New Roman" w:hAnsi="Times New Roman"/>
          <w:sz w:val="16"/>
          <w:szCs w:val="24"/>
        </w:rPr>
        <w:t xml:space="preserve"> </w:t>
      </w:r>
      <w:proofErr w:type="spellStart"/>
      <w:r w:rsidR="00740C23" w:rsidRPr="00860F5A">
        <w:rPr>
          <w:rFonts w:ascii="Times New Roman" w:hAnsi="Times New Roman"/>
          <w:sz w:val="16"/>
          <w:szCs w:val="24"/>
          <w:lang w:val="en-US"/>
        </w:rPr>
        <w:t>Medqual</w:t>
      </w:r>
      <w:proofErr w:type="spellEnd"/>
      <w:r w:rsidR="00740C23" w:rsidRPr="00860F5A">
        <w:rPr>
          <w:rFonts w:ascii="Times New Roman" w:hAnsi="Times New Roman"/>
          <w:sz w:val="16"/>
          <w:szCs w:val="24"/>
          <w:lang w:val="en-US"/>
        </w:rPr>
        <w:t xml:space="preserve"> (F. </w:t>
      </w:r>
      <w:proofErr w:type="spellStart"/>
      <w:r w:rsidR="00740C23" w:rsidRPr="00860F5A">
        <w:rPr>
          <w:rFonts w:ascii="Times New Roman" w:hAnsi="Times New Roman"/>
          <w:sz w:val="16"/>
          <w:szCs w:val="24"/>
          <w:lang w:val="en-US"/>
        </w:rPr>
        <w:t>Ballereau</w:t>
      </w:r>
      <w:proofErr w:type="spellEnd"/>
      <w:r w:rsidR="00740C23" w:rsidRPr="00860F5A">
        <w:rPr>
          <w:rFonts w:ascii="Times New Roman" w:hAnsi="Times New Roman"/>
          <w:sz w:val="16"/>
          <w:szCs w:val="24"/>
          <w:lang w:val="en-US"/>
        </w:rPr>
        <w:t xml:space="preserve">), </w:t>
      </w:r>
    </w:p>
    <w:p w:rsidR="008307F4" w:rsidRPr="00860F5A" w:rsidRDefault="00740C23" w:rsidP="008307F4">
      <w:pPr>
        <w:spacing w:after="0" w:line="480" w:lineRule="auto"/>
        <w:rPr>
          <w:rFonts w:ascii="Times New Roman" w:hAnsi="Times New Roman"/>
          <w:sz w:val="16"/>
          <w:szCs w:val="24"/>
          <w:lang w:val="en-US"/>
        </w:rPr>
      </w:pPr>
      <w:proofErr w:type="spellStart"/>
      <w:r w:rsidRPr="00860F5A">
        <w:rPr>
          <w:rFonts w:ascii="Times New Roman" w:hAnsi="Times New Roman"/>
          <w:sz w:val="16"/>
          <w:szCs w:val="24"/>
          <w:lang w:val="en-US"/>
        </w:rPr>
        <w:t>Antibiolor</w:t>
      </w:r>
      <w:proofErr w:type="spellEnd"/>
      <w:r w:rsidRPr="00860F5A">
        <w:rPr>
          <w:rFonts w:ascii="Times New Roman" w:hAnsi="Times New Roman"/>
          <w:sz w:val="16"/>
          <w:szCs w:val="24"/>
          <w:lang w:val="en-US"/>
        </w:rPr>
        <w:t xml:space="preserve"> (C </w:t>
      </w:r>
      <w:proofErr w:type="spellStart"/>
      <w:r w:rsidRPr="00860F5A">
        <w:rPr>
          <w:rFonts w:ascii="Times New Roman" w:hAnsi="Times New Roman"/>
          <w:sz w:val="16"/>
          <w:szCs w:val="24"/>
          <w:lang w:val="en-US"/>
        </w:rPr>
        <w:t>Rabaud</w:t>
      </w:r>
      <w:proofErr w:type="spellEnd"/>
      <w:r w:rsidRPr="00860F5A">
        <w:rPr>
          <w:rFonts w:ascii="Times New Roman" w:hAnsi="Times New Roman"/>
          <w:sz w:val="16"/>
          <w:szCs w:val="24"/>
          <w:lang w:val="en-US"/>
        </w:rPr>
        <w:t>),</w:t>
      </w:r>
    </w:p>
    <w:p w:rsidR="008307F4" w:rsidRPr="00860F5A" w:rsidRDefault="00740C23" w:rsidP="008307F4">
      <w:pPr>
        <w:spacing w:after="0" w:line="480" w:lineRule="auto"/>
        <w:rPr>
          <w:rFonts w:ascii="Times New Roman" w:hAnsi="Times New Roman"/>
          <w:sz w:val="16"/>
          <w:szCs w:val="24"/>
        </w:rPr>
      </w:pPr>
      <w:r w:rsidRPr="00860F5A">
        <w:rPr>
          <w:rFonts w:ascii="Times New Roman" w:hAnsi="Times New Roman"/>
          <w:sz w:val="16"/>
          <w:szCs w:val="24"/>
          <w:lang w:val="en-US"/>
        </w:rPr>
        <w:t xml:space="preserve"> </w:t>
      </w:r>
      <w:r w:rsidR="008307F4" w:rsidRPr="00860F5A">
        <w:rPr>
          <w:rFonts w:ascii="Times New Roman" w:hAnsi="Times New Roman"/>
          <w:sz w:val="16"/>
          <w:szCs w:val="24"/>
        </w:rPr>
        <w:t>Observatoire du Risque Infectieux en Gériatrie (ORIG</w:t>
      </w:r>
      <w:r w:rsidR="00F27FA2" w:rsidRPr="00860F5A">
        <w:rPr>
          <w:rFonts w:ascii="Times New Roman" w:hAnsi="Times New Roman"/>
          <w:sz w:val="16"/>
          <w:szCs w:val="24"/>
        </w:rPr>
        <w:t>)</w:t>
      </w:r>
      <w:r w:rsidR="008307F4" w:rsidRPr="00860F5A">
        <w:rPr>
          <w:rFonts w:ascii="Times New Roman" w:hAnsi="Times New Roman"/>
          <w:sz w:val="16"/>
          <w:szCs w:val="24"/>
        </w:rPr>
        <w:t>,</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 xml:space="preserve"> Réseaux de surveillance des antibiotiques et des bactéries multi-résistantes du Sud Est, </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 xml:space="preserve">Le Forum des bio-hygiénistes, </w:t>
      </w:r>
    </w:p>
    <w:p w:rsidR="008307F4" w:rsidRPr="00860F5A" w:rsidRDefault="008307F4" w:rsidP="008307F4">
      <w:pPr>
        <w:spacing w:after="0" w:line="480" w:lineRule="auto"/>
        <w:rPr>
          <w:rFonts w:ascii="Times New Roman" w:hAnsi="Times New Roman"/>
          <w:sz w:val="16"/>
          <w:szCs w:val="24"/>
          <w:lang w:val="en-US"/>
        </w:rPr>
      </w:pPr>
      <w:r w:rsidRPr="00860F5A">
        <w:rPr>
          <w:rFonts w:ascii="Times New Roman" w:hAnsi="Times New Roman"/>
          <w:sz w:val="16"/>
          <w:szCs w:val="24"/>
          <w:lang w:val="en-US"/>
        </w:rPr>
        <w:t>Arab Alliance for a prudent use of antimicrobials (</w:t>
      </w:r>
      <w:proofErr w:type="spellStart"/>
      <w:r w:rsidRPr="00860F5A">
        <w:rPr>
          <w:rFonts w:ascii="Times New Roman" w:hAnsi="Times New Roman"/>
          <w:sz w:val="16"/>
          <w:szCs w:val="24"/>
          <w:lang w:val="en-US"/>
        </w:rPr>
        <w:t>Ar-Apua</w:t>
      </w:r>
      <w:proofErr w:type="spellEnd"/>
      <w:r w:rsidRPr="00860F5A">
        <w:rPr>
          <w:rFonts w:ascii="Times New Roman" w:hAnsi="Times New Roman"/>
          <w:sz w:val="16"/>
          <w:szCs w:val="24"/>
          <w:lang w:val="en-US"/>
        </w:rPr>
        <w:t>)</w:t>
      </w:r>
      <w:proofErr w:type="gramStart"/>
      <w:r w:rsidRPr="00860F5A">
        <w:rPr>
          <w:rFonts w:ascii="Times New Roman" w:hAnsi="Times New Roman"/>
          <w:sz w:val="16"/>
          <w:szCs w:val="24"/>
          <w:lang w:val="en-US"/>
        </w:rPr>
        <w:t>,</w:t>
      </w:r>
      <w:r w:rsidR="008E686A" w:rsidRPr="00860F5A">
        <w:rPr>
          <w:rFonts w:ascii="Times New Roman" w:hAnsi="Times New Roman"/>
          <w:sz w:val="16"/>
          <w:szCs w:val="24"/>
          <w:lang w:val="en-US"/>
        </w:rPr>
        <w:t>(</w:t>
      </w:r>
      <w:proofErr w:type="spellStart"/>
      <w:proofErr w:type="gramEnd"/>
      <w:r w:rsidR="008E686A" w:rsidRPr="00860F5A">
        <w:rPr>
          <w:rFonts w:ascii="Times New Roman" w:hAnsi="Times New Roman"/>
          <w:sz w:val="16"/>
          <w:szCs w:val="24"/>
          <w:lang w:val="en-US"/>
        </w:rPr>
        <w:t>Fatma</w:t>
      </w:r>
      <w:proofErr w:type="spellEnd"/>
      <w:r w:rsidR="008E686A" w:rsidRPr="00860F5A">
        <w:rPr>
          <w:rFonts w:ascii="Times New Roman" w:hAnsi="Times New Roman"/>
          <w:sz w:val="16"/>
          <w:szCs w:val="24"/>
          <w:lang w:val="en-US"/>
        </w:rPr>
        <w:t xml:space="preserve"> </w:t>
      </w:r>
      <w:proofErr w:type="spellStart"/>
      <w:r w:rsidR="008E686A" w:rsidRPr="00860F5A">
        <w:rPr>
          <w:rFonts w:ascii="Times New Roman" w:hAnsi="Times New Roman"/>
          <w:sz w:val="16"/>
          <w:szCs w:val="24"/>
          <w:lang w:val="en-US"/>
        </w:rPr>
        <w:t>Amer</w:t>
      </w:r>
      <w:proofErr w:type="spellEnd"/>
      <w:r w:rsidR="008E686A" w:rsidRPr="00860F5A">
        <w:rPr>
          <w:rFonts w:ascii="Times New Roman" w:hAnsi="Times New Roman"/>
          <w:sz w:val="16"/>
          <w:szCs w:val="24"/>
          <w:lang w:val="en-US"/>
        </w:rPr>
        <w:t>)</w:t>
      </w:r>
      <w:r w:rsidRPr="00860F5A">
        <w:rPr>
          <w:rFonts w:ascii="Times New Roman" w:hAnsi="Times New Roman"/>
          <w:sz w:val="16"/>
          <w:szCs w:val="24"/>
          <w:lang w:val="en-US"/>
        </w:rPr>
        <w:t xml:space="preserve"> </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 xml:space="preserve">Association </w:t>
      </w:r>
      <w:proofErr w:type="spellStart"/>
      <w:r w:rsidRPr="00860F5A">
        <w:rPr>
          <w:rFonts w:ascii="Times New Roman" w:hAnsi="Times New Roman"/>
          <w:sz w:val="16"/>
          <w:szCs w:val="24"/>
        </w:rPr>
        <w:t>Phagespoir</w:t>
      </w:r>
      <w:proofErr w:type="spellEnd"/>
      <w:r w:rsidR="00684E14" w:rsidRPr="00860F5A">
        <w:rPr>
          <w:rFonts w:ascii="Times New Roman" w:hAnsi="Times New Roman"/>
          <w:sz w:val="16"/>
          <w:szCs w:val="24"/>
        </w:rPr>
        <w:t xml:space="preserve"> (</w:t>
      </w:r>
      <w:proofErr w:type="spellStart"/>
      <w:r w:rsidR="00684E14" w:rsidRPr="00860F5A">
        <w:rPr>
          <w:rFonts w:ascii="Times New Roman" w:hAnsi="Times New Roman"/>
          <w:sz w:val="16"/>
          <w:szCs w:val="24"/>
        </w:rPr>
        <w:t>Jérome</w:t>
      </w:r>
      <w:proofErr w:type="spellEnd"/>
      <w:r w:rsidR="00684E14" w:rsidRPr="00860F5A">
        <w:rPr>
          <w:rFonts w:ascii="Times New Roman" w:hAnsi="Times New Roman"/>
          <w:sz w:val="16"/>
          <w:szCs w:val="24"/>
        </w:rPr>
        <w:t xml:space="preserve"> </w:t>
      </w:r>
      <w:proofErr w:type="spellStart"/>
      <w:r w:rsidR="00684E14" w:rsidRPr="00860F5A">
        <w:rPr>
          <w:rFonts w:ascii="Times New Roman" w:hAnsi="Times New Roman"/>
          <w:sz w:val="16"/>
          <w:szCs w:val="24"/>
        </w:rPr>
        <w:t>Larché</w:t>
      </w:r>
      <w:proofErr w:type="spellEnd"/>
      <w:r w:rsidR="00684E14" w:rsidRPr="00860F5A">
        <w:rPr>
          <w:rFonts w:ascii="Times New Roman" w:hAnsi="Times New Roman"/>
          <w:sz w:val="16"/>
          <w:szCs w:val="24"/>
        </w:rPr>
        <w:t>)</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 xml:space="preserve"> Programme National de lutte contre l’infection nosocomiale (PRONALIN, </w:t>
      </w:r>
      <w:proofErr w:type="spellStart"/>
      <w:r w:rsidRPr="00860F5A">
        <w:rPr>
          <w:rFonts w:ascii="Times New Roman" w:hAnsi="Times New Roman"/>
          <w:sz w:val="16"/>
          <w:szCs w:val="24"/>
        </w:rPr>
        <w:t>Senegal</w:t>
      </w:r>
      <w:proofErr w:type="spellEnd"/>
      <w:r w:rsidRPr="00860F5A">
        <w:rPr>
          <w:rFonts w:ascii="Times New Roman" w:hAnsi="Times New Roman"/>
          <w:sz w:val="16"/>
          <w:szCs w:val="24"/>
        </w:rPr>
        <w:t xml:space="preserve">), </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Réseau International pour la Planification et l’Amélioration de la Qualité, et de la Sécurité dans Services de Santé en Afrique (RIPAQS</w:t>
      </w:r>
      <w:proofErr w:type="gramStart"/>
      <w:r w:rsidRPr="00860F5A">
        <w:rPr>
          <w:rFonts w:ascii="Times New Roman" w:hAnsi="Times New Roman"/>
          <w:sz w:val="16"/>
          <w:szCs w:val="24"/>
        </w:rPr>
        <w:t>)</w:t>
      </w:r>
      <w:r w:rsidR="002E447D" w:rsidRPr="00860F5A">
        <w:rPr>
          <w:rFonts w:ascii="Times New Roman" w:hAnsi="Times New Roman"/>
          <w:sz w:val="16"/>
          <w:szCs w:val="24"/>
        </w:rPr>
        <w:t>(</w:t>
      </w:r>
      <w:proofErr w:type="gramEnd"/>
      <w:r w:rsidR="002E447D" w:rsidRPr="00860F5A">
        <w:rPr>
          <w:rFonts w:ascii="Times New Roman" w:hAnsi="Times New Roman"/>
          <w:sz w:val="16"/>
          <w:szCs w:val="24"/>
        </w:rPr>
        <w:t xml:space="preserve">Bernard </w:t>
      </w:r>
      <w:proofErr w:type="spellStart"/>
      <w:r w:rsidR="002E447D" w:rsidRPr="00860F5A">
        <w:rPr>
          <w:rFonts w:ascii="Times New Roman" w:hAnsi="Times New Roman"/>
          <w:sz w:val="16"/>
          <w:szCs w:val="24"/>
        </w:rPr>
        <w:t>Chanfreau</w:t>
      </w:r>
      <w:proofErr w:type="spellEnd"/>
      <w:r w:rsidR="002E447D" w:rsidRPr="00860F5A">
        <w:rPr>
          <w:rFonts w:ascii="Times New Roman" w:hAnsi="Times New Roman"/>
          <w:sz w:val="16"/>
          <w:szCs w:val="24"/>
        </w:rPr>
        <w:t>)</w:t>
      </w:r>
    </w:p>
    <w:p w:rsidR="004A5FA3" w:rsidRPr="00860F5A" w:rsidRDefault="001D4D7E" w:rsidP="008307F4">
      <w:pPr>
        <w:spacing w:after="0" w:line="480" w:lineRule="auto"/>
        <w:rPr>
          <w:rFonts w:ascii="Times New Roman" w:hAnsi="Times New Roman"/>
          <w:sz w:val="16"/>
          <w:szCs w:val="24"/>
          <w:lang w:val="en-US"/>
        </w:rPr>
      </w:pPr>
      <w:r w:rsidRPr="00860F5A">
        <w:rPr>
          <w:rFonts w:ascii="Times New Roman" w:hAnsi="Times New Roman"/>
          <w:sz w:val="16"/>
          <w:szCs w:val="24"/>
        </w:rPr>
        <w:t xml:space="preserve"> </w:t>
      </w:r>
      <w:r w:rsidR="008307F4" w:rsidRPr="00860F5A">
        <w:rPr>
          <w:rFonts w:ascii="Times New Roman" w:hAnsi="Times New Roman"/>
          <w:sz w:val="16"/>
          <w:szCs w:val="24"/>
          <w:lang w:val="en-US"/>
        </w:rPr>
        <w:t xml:space="preserve">Infection Prevention and Control African Network (IPCAN), </w:t>
      </w:r>
      <w:r w:rsidR="002E447D" w:rsidRPr="00860F5A">
        <w:rPr>
          <w:rFonts w:ascii="Times New Roman" w:hAnsi="Times New Roman"/>
          <w:sz w:val="16"/>
          <w:szCs w:val="24"/>
          <w:lang w:val="en-US"/>
        </w:rPr>
        <w:t>(</w:t>
      </w:r>
      <w:proofErr w:type="spellStart"/>
      <w:r w:rsidR="002E447D" w:rsidRPr="00860F5A">
        <w:rPr>
          <w:rFonts w:ascii="Times New Roman" w:hAnsi="Times New Roman"/>
          <w:sz w:val="16"/>
          <w:szCs w:val="24"/>
          <w:lang w:val="en-US"/>
        </w:rPr>
        <w:t>S</w:t>
      </w:r>
      <w:r w:rsidR="00D1717D" w:rsidRPr="00860F5A">
        <w:rPr>
          <w:rFonts w:ascii="Times New Roman" w:hAnsi="Times New Roman"/>
          <w:sz w:val="16"/>
          <w:szCs w:val="24"/>
          <w:lang w:val="en-US"/>
        </w:rPr>
        <w:t>ha</w:t>
      </w:r>
      <w:r w:rsidR="002E447D" w:rsidRPr="00860F5A">
        <w:rPr>
          <w:rFonts w:ascii="Times New Roman" w:hAnsi="Times New Roman"/>
          <w:sz w:val="16"/>
          <w:szCs w:val="24"/>
          <w:lang w:val="en-US"/>
        </w:rPr>
        <w:t>heen</w:t>
      </w:r>
      <w:proofErr w:type="spellEnd"/>
      <w:r w:rsidR="002E447D" w:rsidRPr="00860F5A">
        <w:rPr>
          <w:rFonts w:ascii="Times New Roman" w:hAnsi="Times New Roman"/>
          <w:sz w:val="16"/>
          <w:szCs w:val="24"/>
          <w:lang w:val="en-US"/>
        </w:rPr>
        <w:t xml:space="preserve"> </w:t>
      </w:r>
      <w:proofErr w:type="spellStart"/>
      <w:r w:rsidR="002E447D" w:rsidRPr="00860F5A">
        <w:rPr>
          <w:rFonts w:ascii="Times New Roman" w:hAnsi="Times New Roman"/>
          <w:sz w:val="16"/>
          <w:szCs w:val="24"/>
          <w:lang w:val="en-US"/>
        </w:rPr>
        <w:t>Mehtar</w:t>
      </w:r>
      <w:proofErr w:type="spellEnd"/>
      <w:r w:rsidR="002E447D" w:rsidRPr="00860F5A">
        <w:rPr>
          <w:rFonts w:ascii="Times New Roman" w:hAnsi="Times New Roman"/>
          <w:sz w:val="16"/>
          <w:szCs w:val="24"/>
          <w:lang w:val="en-US"/>
        </w:rPr>
        <w:t xml:space="preserve">)  </w:t>
      </w:r>
    </w:p>
    <w:p w:rsidR="004A5FA3" w:rsidRPr="00860F5A" w:rsidRDefault="004A5FA3" w:rsidP="004A5FA3">
      <w:pPr>
        <w:wordWrap w:val="0"/>
        <w:spacing w:before="100" w:beforeAutospacing="1" w:after="100" w:afterAutospacing="1"/>
        <w:rPr>
          <w:sz w:val="18"/>
          <w:lang w:val="en-US"/>
        </w:rPr>
      </w:pPr>
      <w:r w:rsidRPr="00860F5A">
        <w:rPr>
          <w:sz w:val="16"/>
          <w:lang w:val="en-US"/>
        </w:rPr>
        <w:t xml:space="preserve">Portuguese </w:t>
      </w:r>
      <w:proofErr w:type="spellStart"/>
      <w:r w:rsidRPr="00860F5A">
        <w:rPr>
          <w:sz w:val="16"/>
          <w:lang w:val="en-US"/>
        </w:rPr>
        <w:t>Intersectorial</w:t>
      </w:r>
      <w:proofErr w:type="spellEnd"/>
      <w:r w:rsidRPr="00860F5A">
        <w:rPr>
          <w:sz w:val="16"/>
          <w:lang w:val="en-US"/>
        </w:rPr>
        <w:t xml:space="preserve"> Alliance for the Preservation of the </w:t>
      </w:r>
      <w:proofErr w:type="gramStart"/>
      <w:r w:rsidRPr="00860F5A">
        <w:rPr>
          <w:sz w:val="16"/>
          <w:lang w:val="en-US"/>
        </w:rPr>
        <w:t>Antibiotics</w:t>
      </w:r>
      <w:r w:rsidR="00993595" w:rsidRPr="00860F5A">
        <w:rPr>
          <w:sz w:val="16"/>
          <w:lang w:val="en-US"/>
        </w:rPr>
        <w:t>(</w:t>
      </w:r>
      <w:proofErr w:type="gramEnd"/>
      <w:r w:rsidR="00993595" w:rsidRPr="00860F5A">
        <w:rPr>
          <w:sz w:val="16"/>
          <w:lang w:val="en-US"/>
        </w:rPr>
        <w:t>APAPA)</w:t>
      </w:r>
      <w:r w:rsidRPr="00860F5A">
        <w:rPr>
          <w:sz w:val="16"/>
          <w:lang w:val="en-US"/>
        </w:rPr>
        <w:t xml:space="preserve"> (Jose Arthur </w:t>
      </w:r>
      <w:proofErr w:type="spellStart"/>
      <w:r w:rsidRPr="00860F5A">
        <w:rPr>
          <w:sz w:val="16"/>
          <w:lang w:val="en-US"/>
        </w:rPr>
        <w:t>Paiva</w:t>
      </w:r>
      <w:proofErr w:type="spellEnd"/>
      <w:r w:rsidRPr="00860F5A">
        <w:rPr>
          <w:sz w:val="16"/>
          <w:lang w:val="en-US"/>
        </w:rPr>
        <w:t>)</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 xml:space="preserve">Association des médecins coordonnateurs en EHPAD, </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 xml:space="preserve">Association de Lutte contre les Infections Associées aux Soins (ALIAS), </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Ligue Africaine des Associations pour la Sécurité des patients (LIASEP),</w:t>
      </w:r>
    </w:p>
    <w:p w:rsidR="008307F4" w:rsidRPr="00860F5A" w:rsidRDefault="008307F4" w:rsidP="008307F4">
      <w:pPr>
        <w:spacing w:after="0" w:line="480" w:lineRule="auto"/>
        <w:rPr>
          <w:rFonts w:ascii="Times New Roman" w:hAnsi="Times New Roman"/>
          <w:sz w:val="16"/>
          <w:szCs w:val="24"/>
          <w:lang w:val="en-US"/>
        </w:rPr>
      </w:pPr>
      <w:r w:rsidRPr="00860F5A">
        <w:rPr>
          <w:rFonts w:ascii="Times New Roman" w:hAnsi="Times New Roman"/>
          <w:sz w:val="16"/>
          <w:szCs w:val="24"/>
          <w:lang w:val="en-US"/>
        </w:rPr>
        <w:t>ESGAP working group (ESCMID</w:t>
      </w:r>
      <w:proofErr w:type="gramStart"/>
      <w:r w:rsidRPr="00860F5A">
        <w:rPr>
          <w:rFonts w:ascii="Times New Roman" w:hAnsi="Times New Roman"/>
          <w:sz w:val="16"/>
          <w:szCs w:val="24"/>
          <w:lang w:val="en-US"/>
        </w:rPr>
        <w:t>)</w:t>
      </w:r>
      <w:r w:rsidR="00993595" w:rsidRPr="00860F5A">
        <w:rPr>
          <w:rFonts w:ascii="Times New Roman" w:hAnsi="Times New Roman"/>
          <w:sz w:val="16"/>
          <w:szCs w:val="24"/>
          <w:lang w:val="en-US"/>
        </w:rPr>
        <w:t>(</w:t>
      </w:r>
      <w:proofErr w:type="spellStart"/>
      <w:proofErr w:type="gramEnd"/>
      <w:r w:rsidR="00993595" w:rsidRPr="00860F5A">
        <w:rPr>
          <w:rFonts w:ascii="Times New Roman" w:hAnsi="Times New Roman"/>
          <w:sz w:val="16"/>
          <w:szCs w:val="24"/>
          <w:lang w:val="en-US"/>
        </w:rPr>
        <w:t>Jordi</w:t>
      </w:r>
      <w:proofErr w:type="spellEnd"/>
      <w:r w:rsidR="00993595" w:rsidRPr="00860F5A">
        <w:rPr>
          <w:rFonts w:ascii="Times New Roman" w:hAnsi="Times New Roman"/>
          <w:sz w:val="16"/>
          <w:szCs w:val="24"/>
          <w:lang w:val="en-US"/>
        </w:rPr>
        <w:t xml:space="preserve"> </w:t>
      </w:r>
      <w:proofErr w:type="spellStart"/>
      <w:r w:rsidR="00993595" w:rsidRPr="00860F5A">
        <w:rPr>
          <w:rFonts w:ascii="Times New Roman" w:hAnsi="Times New Roman"/>
          <w:sz w:val="16"/>
          <w:szCs w:val="24"/>
          <w:lang w:val="en-US"/>
        </w:rPr>
        <w:t>Rello</w:t>
      </w:r>
      <w:proofErr w:type="spellEnd"/>
      <w:r w:rsidR="00993595" w:rsidRPr="00860F5A">
        <w:rPr>
          <w:rFonts w:ascii="Times New Roman" w:hAnsi="Times New Roman"/>
          <w:sz w:val="16"/>
          <w:szCs w:val="24"/>
          <w:lang w:val="en-US"/>
        </w:rPr>
        <w:t>)</w:t>
      </w:r>
      <w:r w:rsidRPr="00860F5A">
        <w:rPr>
          <w:rFonts w:ascii="Times New Roman" w:hAnsi="Times New Roman"/>
          <w:sz w:val="16"/>
          <w:szCs w:val="24"/>
          <w:lang w:val="en-US"/>
        </w:rPr>
        <w:t xml:space="preserve"> </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 xml:space="preserve">Association des victimes d’infection nosocomiale (ADVIN), </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 xml:space="preserve">Comité de pilotage des réseaux de surveillance ATB et BMR Sud EST. </w:t>
      </w:r>
    </w:p>
    <w:p w:rsidR="008307F4" w:rsidRPr="00860F5A" w:rsidRDefault="00572F6E" w:rsidP="008307F4">
      <w:pPr>
        <w:spacing w:after="0" w:line="480" w:lineRule="auto"/>
        <w:rPr>
          <w:rFonts w:ascii="Times New Roman" w:hAnsi="Times New Roman"/>
          <w:sz w:val="16"/>
          <w:szCs w:val="24"/>
          <w:lang w:val="en-US"/>
        </w:rPr>
      </w:pPr>
      <w:r w:rsidRPr="00860F5A">
        <w:rPr>
          <w:rFonts w:ascii="Times New Roman" w:hAnsi="Times New Roman"/>
          <w:sz w:val="16"/>
          <w:szCs w:val="24"/>
          <w:lang w:val="en-US"/>
        </w:rPr>
        <w:t>Hellenic Sepsis Study Group (</w:t>
      </w:r>
      <w:proofErr w:type="spellStart"/>
      <w:r w:rsidRPr="00860F5A">
        <w:rPr>
          <w:rFonts w:ascii="Times New Roman" w:hAnsi="Times New Roman"/>
          <w:sz w:val="16"/>
          <w:szCs w:val="24"/>
          <w:lang w:val="en-US"/>
        </w:rPr>
        <w:t>Evangelos</w:t>
      </w:r>
      <w:proofErr w:type="spellEnd"/>
      <w:r w:rsidRPr="00860F5A">
        <w:rPr>
          <w:rFonts w:ascii="Times New Roman" w:hAnsi="Times New Roman"/>
          <w:sz w:val="16"/>
          <w:szCs w:val="24"/>
          <w:lang w:val="en-US"/>
        </w:rPr>
        <w:t xml:space="preserve"> </w:t>
      </w:r>
      <w:proofErr w:type="spellStart"/>
      <w:r w:rsidRPr="00860F5A">
        <w:rPr>
          <w:rFonts w:ascii="Times New Roman" w:hAnsi="Times New Roman"/>
          <w:sz w:val="16"/>
          <w:szCs w:val="24"/>
          <w:lang w:val="en-US"/>
        </w:rPr>
        <w:t>Giamarellos-Bourboulis</w:t>
      </w:r>
      <w:proofErr w:type="spellEnd"/>
      <w:r w:rsidRPr="00860F5A">
        <w:rPr>
          <w:rFonts w:ascii="Times New Roman" w:hAnsi="Times New Roman"/>
          <w:sz w:val="16"/>
          <w:szCs w:val="24"/>
          <w:lang w:val="en-US"/>
        </w:rPr>
        <w:t>)</w:t>
      </w:r>
    </w:p>
    <w:p w:rsidR="008307F4" w:rsidRPr="00860F5A" w:rsidRDefault="008307F4" w:rsidP="008307F4">
      <w:pPr>
        <w:spacing w:after="0" w:line="480" w:lineRule="auto"/>
        <w:rPr>
          <w:rFonts w:ascii="Times New Roman" w:hAnsi="Times New Roman"/>
          <w:sz w:val="16"/>
          <w:szCs w:val="24"/>
        </w:rPr>
      </w:pPr>
      <w:r w:rsidRPr="00860F5A">
        <w:rPr>
          <w:rFonts w:ascii="Times New Roman" w:hAnsi="Times New Roman"/>
          <w:sz w:val="16"/>
          <w:szCs w:val="24"/>
        </w:rPr>
        <w:t>Institut de recherche en médecine générale (IRMG)</w:t>
      </w:r>
    </w:p>
    <w:p w:rsidR="008307F4" w:rsidRPr="00860F5A" w:rsidRDefault="00577C78" w:rsidP="008307F4">
      <w:pPr>
        <w:spacing w:after="0" w:line="480" w:lineRule="auto"/>
        <w:rPr>
          <w:rFonts w:ascii="Arial" w:hAnsi="Arial" w:cs="Arial"/>
          <w:sz w:val="16"/>
          <w:szCs w:val="24"/>
          <w:lang w:val="en-US"/>
        </w:rPr>
      </w:pPr>
      <w:r w:rsidRPr="00860F5A">
        <w:rPr>
          <w:sz w:val="16"/>
          <w:szCs w:val="24"/>
          <w:lang w:val="en-US"/>
        </w:rPr>
        <w:t>T</w:t>
      </w:r>
      <w:r w:rsidR="008307F4" w:rsidRPr="00860F5A">
        <w:rPr>
          <w:rFonts w:ascii="Arial" w:hAnsi="Arial" w:cs="Arial"/>
          <w:color w:val="1F497D"/>
          <w:sz w:val="16"/>
          <w:szCs w:val="24"/>
          <w:lang w:val="en-US"/>
        </w:rPr>
        <w:t>he Canadian Antimicrobial Resistance Alliance (</w:t>
      </w:r>
      <w:proofErr w:type="gramStart"/>
      <w:r w:rsidR="008307F4" w:rsidRPr="00860F5A">
        <w:rPr>
          <w:rFonts w:ascii="Arial" w:hAnsi="Arial" w:cs="Arial"/>
          <w:color w:val="1F497D"/>
          <w:sz w:val="16"/>
          <w:szCs w:val="24"/>
          <w:lang w:val="en-US"/>
        </w:rPr>
        <w:t xml:space="preserve">CARA </w:t>
      </w:r>
      <w:r w:rsidR="008307F4" w:rsidRPr="00860F5A">
        <w:rPr>
          <w:rFonts w:ascii="Arial" w:hAnsi="Arial" w:cs="Arial"/>
          <w:sz w:val="16"/>
          <w:szCs w:val="24"/>
          <w:lang w:val="en-US"/>
        </w:rPr>
        <w:t>)</w:t>
      </w:r>
      <w:proofErr w:type="gramEnd"/>
    </w:p>
    <w:p w:rsidR="001F30BF" w:rsidRPr="00860F5A" w:rsidRDefault="00FB4AAD" w:rsidP="008307F4">
      <w:pPr>
        <w:spacing w:after="0" w:line="480" w:lineRule="auto"/>
        <w:rPr>
          <w:rStyle w:val="gd"/>
          <w:sz w:val="16"/>
          <w:lang w:val="en-US"/>
        </w:rPr>
      </w:pPr>
      <w:r w:rsidRPr="00860F5A">
        <w:rPr>
          <w:sz w:val="16"/>
          <w:szCs w:val="24"/>
          <w:lang w:val="en-US"/>
        </w:rPr>
        <w:t>T</w:t>
      </w:r>
      <w:r w:rsidR="00EC3770" w:rsidRPr="00860F5A">
        <w:rPr>
          <w:sz w:val="16"/>
          <w:szCs w:val="24"/>
          <w:lang w:val="en-US"/>
        </w:rPr>
        <w:t>he GCC (Gulf Cooperation council</w:t>
      </w:r>
      <w:proofErr w:type="gramStart"/>
      <w:r w:rsidR="00EC3770" w:rsidRPr="00860F5A">
        <w:rPr>
          <w:sz w:val="16"/>
          <w:szCs w:val="24"/>
          <w:lang w:val="en-US"/>
        </w:rPr>
        <w:t>)</w:t>
      </w:r>
      <w:proofErr w:type="gramEnd"/>
      <w:r w:rsidR="00EC3770" w:rsidRPr="00860F5A">
        <w:rPr>
          <w:sz w:val="18"/>
          <w:szCs w:val="24"/>
          <w:lang w:val="en-US"/>
        </w:rPr>
        <w:br/>
      </w:r>
      <w:r w:rsidRPr="00860F5A">
        <w:rPr>
          <w:sz w:val="16"/>
          <w:szCs w:val="24"/>
          <w:lang w:val="en-US"/>
        </w:rPr>
        <w:t>C</w:t>
      </w:r>
      <w:r w:rsidR="00EC3770" w:rsidRPr="00860F5A">
        <w:rPr>
          <w:sz w:val="16"/>
          <w:szCs w:val="24"/>
          <w:lang w:val="en-US"/>
        </w:rPr>
        <w:t>enter for infection control and the APIC-Saudi chapter</w:t>
      </w:r>
      <w:r w:rsidR="00EC3770" w:rsidRPr="00860F5A">
        <w:rPr>
          <w:sz w:val="18"/>
          <w:szCs w:val="24"/>
          <w:lang w:val="en-US"/>
        </w:rPr>
        <w:t>. </w:t>
      </w:r>
      <w:proofErr w:type="spellStart"/>
      <w:r w:rsidR="00381BDE" w:rsidRPr="00860F5A">
        <w:rPr>
          <w:rStyle w:val="gd"/>
          <w:sz w:val="16"/>
          <w:lang w:val="en-US"/>
        </w:rPr>
        <w:t>Hanan</w:t>
      </w:r>
      <w:proofErr w:type="spellEnd"/>
      <w:r w:rsidR="00381BDE" w:rsidRPr="00860F5A">
        <w:rPr>
          <w:rStyle w:val="gd"/>
          <w:sz w:val="16"/>
          <w:lang w:val="en-US"/>
        </w:rPr>
        <w:t xml:space="preserve"> </w:t>
      </w:r>
      <w:proofErr w:type="spellStart"/>
      <w:r w:rsidR="00381BDE" w:rsidRPr="00860F5A">
        <w:rPr>
          <w:rStyle w:val="gd"/>
          <w:sz w:val="16"/>
          <w:lang w:val="en-US"/>
        </w:rPr>
        <w:t>Balkhy</w:t>
      </w:r>
      <w:proofErr w:type="spellEnd"/>
    </w:p>
    <w:p w:rsidR="0051078A" w:rsidRPr="00860F5A" w:rsidRDefault="00381BDE" w:rsidP="008307F4">
      <w:pPr>
        <w:spacing w:after="0" w:line="480" w:lineRule="auto"/>
        <w:rPr>
          <w:rStyle w:val="gd"/>
          <w:sz w:val="18"/>
          <w:lang w:val="en-US"/>
        </w:rPr>
      </w:pPr>
      <w:r w:rsidRPr="00860F5A">
        <w:rPr>
          <w:rStyle w:val="gd"/>
          <w:sz w:val="16"/>
          <w:szCs w:val="24"/>
          <w:lang w:val="en-US"/>
        </w:rPr>
        <w:lastRenderedPageBreak/>
        <w:t>Annual World Sepsis Day</w:t>
      </w:r>
      <w:r w:rsidR="002E447D" w:rsidRPr="00860F5A">
        <w:rPr>
          <w:rStyle w:val="gd"/>
          <w:sz w:val="18"/>
          <w:lang w:val="en-US"/>
        </w:rPr>
        <w:t xml:space="preserve"> </w:t>
      </w:r>
      <w:proofErr w:type="gramStart"/>
      <w:r w:rsidR="002E447D" w:rsidRPr="00860F5A">
        <w:rPr>
          <w:rStyle w:val="gd"/>
          <w:sz w:val="18"/>
          <w:lang w:val="en-US"/>
        </w:rPr>
        <w:t xml:space="preserve">( </w:t>
      </w:r>
      <w:proofErr w:type="spellStart"/>
      <w:r w:rsidR="002E447D" w:rsidRPr="00860F5A">
        <w:rPr>
          <w:rStyle w:val="gd"/>
          <w:sz w:val="18"/>
          <w:lang w:val="en-US"/>
        </w:rPr>
        <w:t>Konrad</w:t>
      </w:r>
      <w:proofErr w:type="spellEnd"/>
      <w:proofErr w:type="gramEnd"/>
      <w:r w:rsidR="002E447D" w:rsidRPr="00860F5A">
        <w:rPr>
          <w:rStyle w:val="gd"/>
          <w:sz w:val="18"/>
          <w:lang w:val="en-US"/>
        </w:rPr>
        <w:t xml:space="preserve"> Reinhart)</w:t>
      </w:r>
    </w:p>
    <w:p w:rsidR="00BB7EA2" w:rsidRPr="00860F5A" w:rsidRDefault="00381BDE" w:rsidP="00BB7EA2">
      <w:pPr>
        <w:spacing w:after="0" w:line="240" w:lineRule="auto"/>
        <w:rPr>
          <w:rFonts w:ascii="Times New Roman" w:hAnsi="Times New Roman"/>
          <w:sz w:val="18"/>
          <w:szCs w:val="24"/>
          <w:lang w:val="en-US"/>
        </w:rPr>
      </w:pPr>
      <w:r w:rsidRPr="00860F5A">
        <w:rPr>
          <w:rFonts w:ascii="Times New Roman" w:hAnsi="Times New Roman"/>
          <w:sz w:val="16"/>
          <w:szCs w:val="24"/>
          <w:lang w:val="en-US"/>
        </w:rPr>
        <w:t>The Eastern Mediterranean Regional Network for</w:t>
      </w:r>
      <w:r w:rsidR="00BB7EA2" w:rsidRPr="00860F5A">
        <w:rPr>
          <w:rFonts w:ascii="Times New Roman" w:hAnsi="Times New Roman"/>
          <w:sz w:val="16"/>
          <w:szCs w:val="24"/>
          <w:lang w:val="en-US"/>
        </w:rPr>
        <w:t xml:space="preserve"> Infection Control "EMRNIC</w:t>
      </w:r>
      <w:r w:rsidR="00BB7EA2" w:rsidRPr="00860F5A">
        <w:rPr>
          <w:rFonts w:ascii="Times New Roman" w:hAnsi="Times New Roman"/>
          <w:sz w:val="18"/>
          <w:szCs w:val="24"/>
          <w:lang w:val="en-US"/>
        </w:rPr>
        <w:t xml:space="preserve">" </w:t>
      </w:r>
    </w:p>
    <w:p w:rsidR="00BB7EA2" w:rsidRPr="00860F5A" w:rsidRDefault="00BB7EA2" w:rsidP="00BB7EA2">
      <w:pPr>
        <w:spacing w:after="0" w:line="240" w:lineRule="auto"/>
        <w:rPr>
          <w:rFonts w:ascii="Times New Roman" w:hAnsi="Times New Roman"/>
          <w:sz w:val="18"/>
          <w:szCs w:val="24"/>
          <w:lang w:val="en-US"/>
        </w:rPr>
      </w:pPr>
    </w:p>
    <w:p w:rsidR="00BB7EA2" w:rsidRPr="00860F5A" w:rsidRDefault="00381BDE" w:rsidP="00BB7EA2">
      <w:pPr>
        <w:spacing w:after="0" w:line="240" w:lineRule="auto"/>
        <w:rPr>
          <w:rFonts w:ascii="Times New Roman" w:hAnsi="Times New Roman"/>
          <w:sz w:val="18"/>
          <w:szCs w:val="24"/>
        </w:rPr>
      </w:pPr>
      <w:r w:rsidRPr="00860F5A">
        <w:rPr>
          <w:rFonts w:ascii="Times New Roman" w:hAnsi="Times New Roman"/>
          <w:sz w:val="18"/>
          <w:szCs w:val="24"/>
          <w:lang w:val="en-US"/>
        </w:rPr>
        <w:t xml:space="preserve"> </w:t>
      </w:r>
      <w:proofErr w:type="spellStart"/>
      <w:r w:rsidR="00D340A7" w:rsidRPr="00860F5A">
        <w:rPr>
          <w:rFonts w:ascii="Times New Roman" w:hAnsi="Times New Roman"/>
          <w:sz w:val="16"/>
          <w:szCs w:val="24"/>
        </w:rPr>
        <w:t>Egyptian</w:t>
      </w:r>
      <w:proofErr w:type="spellEnd"/>
      <w:r w:rsidR="00D340A7" w:rsidRPr="00860F5A">
        <w:rPr>
          <w:rFonts w:ascii="Times New Roman" w:hAnsi="Times New Roman"/>
          <w:sz w:val="16"/>
          <w:szCs w:val="24"/>
        </w:rPr>
        <w:t xml:space="preserve"> Patient </w:t>
      </w:r>
      <w:proofErr w:type="spellStart"/>
      <w:r w:rsidR="00D340A7" w:rsidRPr="00860F5A">
        <w:rPr>
          <w:rFonts w:ascii="Times New Roman" w:hAnsi="Times New Roman"/>
          <w:sz w:val="16"/>
          <w:szCs w:val="24"/>
        </w:rPr>
        <w:t>Safety</w:t>
      </w:r>
      <w:proofErr w:type="spellEnd"/>
      <w:r w:rsidR="00D340A7" w:rsidRPr="00860F5A">
        <w:rPr>
          <w:rFonts w:ascii="Times New Roman" w:hAnsi="Times New Roman"/>
          <w:sz w:val="16"/>
          <w:szCs w:val="24"/>
        </w:rPr>
        <w:t xml:space="preserve"> Association "EPSA</w:t>
      </w:r>
      <w:proofErr w:type="gramStart"/>
      <w:r w:rsidR="00D340A7" w:rsidRPr="00860F5A">
        <w:rPr>
          <w:rFonts w:ascii="Times New Roman" w:hAnsi="Times New Roman"/>
          <w:sz w:val="16"/>
          <w:szCs w:val="24"/>
        </w:rPr>
        <w:t>"</w:t>
      </w:r>
      <w:r w:rsidR="00D340A7" w:rsidRPr="00860F5A">
        <w:rPr>
          <w:rFonts w:ascii="Times New Roman" w:hAnsi="Times New Roman"/>
          <w:sz w:val="18"/>
          <w:szCs w:val="24"/>
        </w:rPr>
        <w:t xml:space="preserve"> .</w:t>
      </w:r>
      <w:proofErr w:type="gramEnd"/>
    </w:p>
    <w:p w:rsidR="00577C78" w:rsidRPr="00860F5A" w:rsidRDefault="00993595" w:rsidP="00993595">
      <w:pPr>
        <w:tabs>
          <w:tab w:val="left" w:pos="2287"/>
        </w:tabs>
        <w:spacing w:after="0" w:line="240" w:lineRule="auto"/>
        <w:rPr>
          <w:rFonts w:ascii="Times New Roman" w:hAnsi="Times New Roman"/>
          <w:sz w:val="16"/>
          <w:szCs w:val="24"/>
        </w:rPr>
      </w:pPr>
      <w:r w:rsidRPr="00860F5A">
        <w:rPr>
          <w:rFonts w:ascii="Times New Roman" w:hAnsi="Times New Roman"/>
          <w:sz w:val="18"/>
          <w:szCs w:val="24"/>
        </w:rPr>
        <w:tab/>
      </w:r>
    </w:p>
    <w:p w:rsidR="00577C78" w:rsidRPr="00860F5A" w:rsidRDefault="007D70ED" w:rsidP="00577C78">
      <w:pPr>
        <w:rPr>
          <w:sz w:val="16"/>
          <w:szCs w:val="24"/>
        </w:rPr>
      </w:pPr>
      <w:r w:rsidRPr="00860F5A">
        <w:rPr>
          <w:rFonts w:ascii="Century Gothic" w:hAnsi="Century Gothic"/>
          <w:color w:val="1F497D"/>
          <w:sz w:val="16"/>
          <w:szCs w:val="24"/>
        </w:rPr>
        <w:t>i</w:t>
      </w:r>
      <w:r w:rsidR="00032212" w:rsidRPr="00860F5A">
        <w:rPr>
          <w:sz w:val="16"/>
          <w:szCs w:val="24"/>
        </w:rPr>
        <w:t xml:space="preserve"> GRUPO DE INFECÇÃO E SEPSIS (Portugal</w:t>
      </w:r>
      <w:proofErr w:type="gramStart"/>
      <w:r w:rsidR="00032212" w:rsidRPr="00860F5A">
        <w:rPr>
          <w:sz w:val="16"/>
          <w:szCs w:val="24"/>
        </w:rPr>
        <w:t>)</w:t>
      </w:r>
      <w:r w:rsidR="002E447D" w:rsidRPr="00860F5A">
        <w:rPr>
          <w:sz w:val="16"/>
          <w:szCs w:val="24"/>
        </w:rPr>
        <w:t>(</w:t>
      </w:r>
      <w:proofErr w:type="gramEnd"/>
      <w:r w:rsidR="002E447D" w:rsidRPr="00860F5A">
        <w:rPr>
          <w:sz w:val="16"/>
          <w:szCs w:val="24"/>
        </w:rPr>
        <w:t>José Arthur Paiva)</w:t>
      </w:r>
    </w:p>
    <w:p w:rsidR="00F967A9" w:rsidRPr="00860F5A" w:rsidRDefault="006C6443" w:rsidP="00577C78">
      <w:pPr>
        <w:rPr>
          <w:sz w:val="16"/>
          <w:szCs w:val="24"/>
        </w:rPr>
      </w:pPr>
      <w:r w:rsidRPr="00860F5A">
        <w:rPr>
          <w:sz w:val="16"/>
          <w:szCs w:val="24"/>
        </w:rPr>
        <w:t xml:space="preserve">CCLIN Ouest (Maryse </w:t>
      </w:r>
      <w:proofErr w:type="spellStart"/>
      <w:r w:rsidRPr="00860F5A">
        <w:rPr>
          <w:sz w:val="16"/>
          <w:szCs w:val="24"/>
        </w:rPr>
        <w:t>Aupée</w:t>
      </w:r>
      <w:proofErr w:type="spellEnd"/>
      <w:r w:rsidRPr="00860F5A">
        <w:rPr>
          <w:sz w:val="16"/>
          <w:szCs w:val="24"/>
        </w:rPr>
        <w:t>)</w:t>
      </w:r>
    </w:p>
    <w:p w:rsidR="00465F67" w:rsidRPr="00860F5A" w:rsidRDefault="007875AE" w:rsidP="00577C78">
      <w:pPr>
        <w:rPr>
          <w:sz w:val="16"/>
          <w:szCs w:val="24"/>
          <w:lang w:val="en-US"/>
        </w:rPr>
      </w:pPr>
      <w:r w:rsidRPr="00860F5A">
        <w:rPr>
          <w:sz w:val="16"/>
          <w:szCs w:val="24"/>
          <w:lang w:val="en-US"/>
        </w:rPr>
        <w:t xml:space="preserve">International Forum for Acute Care </w:t>
      </w:r>
      <w:proofErr w:type="spellStart"/>
      <w:r w:rsidRPr="00860F5A">
        <w:rPr>
          <w:sz w:val="16"/>
          <w:szCs w:val="24"/>
          <w:lang w:val="en-US"/>
        </w:rPr>
        <w:t>Trialists</w:t>
      </w:r>
      <w:proofErr w:type="spellEnd"/>
      <w:r w:rsidRPr="00860F5A">
        <w:rPr>
          <w:sz w:val="16"/>
          <w:szCs w:val="24"/>
          <w:lang w:val="en-US"/>
        </w:rPr>
        <w:t xml:space="preserve"> (</w:t>
      </w:r>
      <w:proofErr w:type="spellStart"/>
      <w:r w:rsidRPr="00860F5A">
        <w:rPr>
          <w:sz w:val="16"/>
          <w:szCs w:val="24"/>
          <w:lang w:val="en-US"/>
        </w:rPr>
        <w:t>InFACT</w:t>
      </w:r>
      <w:proofErr w:type="spellEnd"/>
      <w:r w:rsidRPr="00860F5A">
        <w:rPr>
          <w:sz w:val="16"/>
          <w:szCs w:val="24"/>
          <w:lang w:val="en-US"/>
        </w:rPr>
        <w:t>)</w:t>
      </w:r>
      <w:r w:rsidR="002E447D" w:rsidRPr="00860F5A">
        <w:rPr>
          <w:sz w:val="16"/>
          <w:szCs w:val="24"/>
          <w:lang w:val="en-US"/>
        </w:rPr>
        <w:t xml:space="preserve"> (John Marshal)</w:t>
      </w:r>
    </w:p>
    <w:p w:rsidR="00C56D17" w:rsidRPr="00860F5A" w:rsidRDefault="00572F6E">
      <w:pPr>
        <w:spacing w:before="100" w:beforeAutospacing="1" w:after="100" w:afterAutospacing="1" w:line="240" w:lineRule="auto"/>
        <w:rPr>
          <w:rFonts w:ascii="Times New Roman" w:hAnsi="Times New Roman"/>
          <w:sz w:val="16"/>
          <w:szCs w:val="24"/>
          <w:lang w:val="en-US"/>
        </w:rPr>
      </w:pPr>
      <w:r w:rsidRPr="00860F5A">
        <w:rPr>
          <w:rFonts w:ascii="Times New Roman" w:hAnsi="Times New Roman"/>
          <w:sz w:val="16"/>
          <w:szCs w:val="24"/>
          <w:lang w:val="en-US"/>
        </w:rPr>
        <w:t>Infection Control Directorate</w:t>
      </w:r>
      <w:r w:rsidR="00993595" w:rsidRPr="00860F5A">
        <w:rPr>
          <w:rFonts w:ascii="Times New Roman" w:hAnsi="Times New Roman"/>
          <w:sz w:val="16"/>
          <w:szCs w:val="24"/>
          <w:lang w:val="en-US"/>
        </w:rPr>
        <w:t xml:space="preserve"> (</w:t>
      </w:r>
      <w:r w:rsidRPr="00860F5A">
        <w:rPr>
          <w:rFonts w:ascii="Times New Roman" w:hAnsi="Times New Roman"/>
          <w:sz w:val="16"/>
          <w:szCs w:val="24"/>
          <w:lang w:val="en-US"/>
        </w:rPr>
        <w:t>Ministry of Health-Kuwait</w:t>
      </w:r>
      <w:r w:rsidR="00993595" w:rsidRPr="00860F5A">
        <w:rPr>
          <w:rFonts w:ascii="Times New Roman" w:hAnsi="Times New Roman"/>
          <w:sz w:val="16"/>
          <w:szCs w:val="24"/>
          <w:lang w:val="en-US"/>
        </w:rPr>
        <w:t>)</w:t>
      </w:r>
    </w:p>
    <w:p w:rsidR="00C56D17" w:rsidRPr="00860F5A" w:rsidRDefault="00572F6E">
      <w:pPr>
        <w:spacing w:before="100" w:beforeAutospacing="1" w:after="100" w:afterAutospacing="1" w:line="240" w:lineRule="auto"/>
        <w:rPr>
          <w:rFonts w:ascii="Times New Roman" w:hAnsi="Times New Roman"/>
          <w:sz w:val="16"/>
          <w:szCs w:val="24"/>
          <w:lang w:val="en-US"/>
        </w:rPr>
      </w:pPr>
      <w:proofErr w:type="gramStart"/>
      <w:r w:rsidRPr="00860F5A">
        <w:rPr>
          <w:rFonts w:ascii="Times New Roman" w:hAnsi="Times New Roman"/>
          <w:sz w:val="16"/>
          <w:szCs w:val="24"/>
          <w:lang w:val="en-US"/>
        </w:rPr>
        <w:t>National Committee for the proper use of antimicrobials</w:t>
      </w:r>
      <w:r w:rsidR="00993595" w:rsidRPr="00860F5A">
        <w:rPr>
          <w:rFonts w:ascii="Times New Roman" w:hAnsi="Times New Roman"/>
          <w:sz w:val="16"/>
          <w:szCs w:val="24"/>
          <w:lang w:val="en-US"/>
        </w:rPr>
        <w:t xml:space="preserve"> (</w:t>
      </w:r>
      <w:r w:rsidRPr="00860F5A">
        <w:rPr>
          <w:rFonts w:ascii="Times New Roman" w:hAnsi="Times New Roman"/>
          <w:sz w:val="16"/>
          <w:szCs w:val="24"/>
          <w:lang w:val="en-US"/>
        </w:rPr>
        <w:t>Ministry of Health-Kuwait</w:t>
      </w:r>
      <w:r w:rsidR="00993595" w:rsidRPr="00860F5A">
        <w:rPr>
          <w:rFonts w:ascii="Times New Roman" w:hAnsi="Times New Roman"/>
          <w:sz w:val="16"/>
          <w:szCs w:val="24"/>
          <w:lang w:val="en-US"/>
        </w:rPr>
        <w:t>)</w:t>
      </w:r>
      <w:r w:rsidRPr="00860F5A">
        <w:rPr>
          <w:rFonts w:ascii="Times New Roman" w:hAnsi="Times New Roman"/>
          <w:sz w:val="16"/>
          <w:szCs w:val="24"/>
          <w:lang w:val="en-US"/>
        </w:rPr>
        <w:t>.</w:t>
      </w:r>
      <w:proofErr w:type="gramEnd"/>
    </w:p>
    <w:p w:rsidR="00CA5970" w:rsidRPr="00860F5A" w:rsidRDefault="00CA5970" w:rsidP="00CA5970">
      <w:pPr>
        <w:spacing w:after="0" w:line="240" w:lineRule="auto"/>
        <w:rPr>
          <w:rFonts w:ascii="Times New Roman" w:hAnsi="Times New Roman"/>
          <w:sz w:val="16"/>
          <w:szCs w:val="24"/>
          <w:lang w:val="en-US"/>
        </w:rPr>
      </w:pPr>
      <w:r w:rsidRPr="00860F5A">
        <w:rPr>
          <w:rFonts w:ascii="Times New Roman" w:hAnsi="Times New Roman"/>
          <w:noProof/>
          <w:sz w:val="16"/>
          <w:szCs w:val="24"/>
        </w:rPr>
        <w:drawing>
          <wp:inline distT="0" distB="0" distL="0" distR="0">
            <wp:extent cx="8890" cy="8890"/>
            <wp:effectExtent l="0" t="0" r="0" b="0"/>
            <wp:docPr id="1" name="Image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images/cleardot.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tblPr>
      <w:tblGrid>
        <w:gridCol w:w="147"/>
        <w:gridCol w:w="5182"/>
      </w:tblGrid>
      <w:tr w:rsidR="00CA5970" w:rsidRPr="009C7C68" w:rsidTr="00CA5970">
        <w:trPr>
          <w:tblCellSpacing w:w="15" w:type="dxa"/>
        </w:trPr>
        <w:tc>
          <w:tcPr>
            <w:tcW w:w="0" w:type="auto"/>
            <w:vAlign w:val="center"/>
            <w:hideMark/>
          </w:tcPr>
          <w:p w:rsidR="00CA5970" w:rsidRPr="00860F5A" w:rsidRDefault="00CA5970" w:rsidP="00CA5970">
            <w:pPr>
              <w:spacing w:after="0" w:line="240" w:lineRule="auto"/>
              <w:rPr>
                <w:rFonts w:ascii="Times New Roman" w:hAnsi="Times New Roman"/>
                <w:sz w:val="16"/>
                <w:szCs w:val="24"/>
              </w:rPr>
            </w:pPr>
            <w:r w:rsidRPr="00860F5A">
              <w:rPr>
                <w:rFonts w:ascii="Times New Roman" w:hAnsi="Times New Roman"/>
                <w:noProof/>
                <w:color w:val="0000FF"/>
                <w:sz w:val="16"/>
                <w:szCs w:val="24"/>
              </w:rPr>
              <w:drawing>
                <wp:inline distT="0" distB="0" distL="0" distR="0">
                  <wp:extent cx="45719" cy="45719"/>
                  <wp:effectExtent l="19050" t="0" r="0" b="0"/>
                  <wp:docPr id="2" name="Image 2" descr="The Bekele Afessa Initiative to Improve Sepsis Care in Resource-Limited Areas .doc">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ekele Afessa Initiative to Improve Sepsis Care in Resource-Limited Areas .doc">
                            <a:hlinkClick r:id="rId6" tgtFrame="&quot;_blank&quot;"/>
                          </pic:cNvPr>
                          <pic:cNvPicPr>
                            <a:picLocks noChangeAspect="1" noChangeArrowheads="1"/>
                          </pic:cNvPicPr>
                        </pic:nvPicPr>
                        <pic:blipFill>
                          <a:blip r:embed="rId7"/>
                          <a:srcRect/>
                          <a:stretch>
                            <a:fillRect/>
                          </a:stretch>
                        </pic:blipFill>
                        <pic:spPr bwMode="auto">
                          <a:xfrm>
                            <a:off x="0" y="0"/>
                            <a:ext cx="48183" cy="48183"/>
                          </a:xfrm>
                          <a:prstGeom prst="rect">
                            <a:avLst/>
                          </a:prstGeom>
                          <a:noFill/>
                          <a:ln w="9525">
                            <a:noFill/>
                            <a:miter lim="800000"/>
                            <a:headEnd/>
                            <a:tailEnd/>
                          </a:ln>
                        </pic:spPr>
                      </pic:pic>
                    </a:graphicData>
                  </a:graphic>
                </wp:inline>
              </w:drawing>
            </w:r>
          </w:p>
        </w:tc>
        <w:tc>
          <w:tcPr>
            <w:tcW w:w="0" w:type="auto"/>
            <w:vAlign w:val="center"/>
            <w:hideMark/>
          </w:tcPr>
          <w:p w:rsidR="00CA5970" w:rsidRPr="00860F5A" w:rsidRDefault="00B778F2" w:rsidP="00CA5970">
            <w:pPr>
              <w:spacing w:after="0" w:line="240" w:lineRule="auto"/>
              <w:rPr>
                <w:rFonts w:ascii="Times New Roman" w:hAnsi="Times New Roman"/>
                <w:sz w:val="16"/>
                <w:szCs w:val="24"/>
                <w:lang w:val="en-US"/>
              </w:rPr>
            </w:pPr>
            <w:r w:rsidRPr="00860F5A">
              <w:rPr>
                <w:rFonts w:ascii="Times New Roman" w:hAnsi="Times New Roman"/>
                <w:bCs/>
                <w:sz w:val="16"/>
                <w:szCs w:val="24"/>
                <w:lang w:val="en-US"/>
              </w:rPr>
              <w:t xml:space="preserve">The </w:t>
            </w:r>
            <w:proofErr w:type="spellStart"/>
            <w:r w:rsidRPr="00860F5A">
              <w:rPr>
                <w:rFonts w:ascii="Times New Roman" w:hAnsi="Times New Roman"/>
                <w:bCs/>
                <w:sz w:val="16"/>
                <w:szCs w:val="24"/>
                <w:lang w:val="en-US"/>
              </w:rPr>
              <w:t>Bekele</w:t>
            </w:r>
            <w:proofErr w:type="spellEnd"/>
            <w:r w:rsidRPr="00860F5A">
              <w:rPr>
                <w:rFonts w:ascii="Times New Roman" w:hAnsi="Times New Roman"/>
                <w:bCs/>
                <w:sz w:val="16"/>
                <w:szCs w:val="24"/>
                <w:lang w:val="en-US"/>
              </w:rPr>
              <w:t xml:space="preserve"> </w:t>
            </w:r>
            <w:proofErr w:type="spellStart"/>
            <w:r w:rsidRPr="00860F5A">
              <w:rPr>
                <w:rFonts w:ascii="Times New Roman" w:hAnsi="Times New Roman"/>
                <w:bCs/>
                <w:sz w:val="16"/>
                <w:szCs w:val="24"/>
                <w:lang w:val="en-US"/>
              </w:rPr>
              <w:t>Afessa</w:t>
            </w:r>
            <w:proofErr w:type="spellEnd"/>
            <w:r w:rsidRPr="00860F5A">
              <w:rPr>
                <w:rFonts w:ascii="Times New Roman" w:hAnsi="Times New Roman"/>
                <w:bCs/>
                <w:sz w:val="16"/>
                <w:szCs w:val="24"/>
                <w:lang w:val="en-US"/>
              </w:rPr>
              <w:t xml:space="preserve"> Initiative to Improve Sepsis Care in Resource-Limited Areas</w:t>
            </w:r>
          </w:p>
        </w:tc>
      </w:tr>
    </w:tbl>
    <w:p w:rsidR="00CA5970" w:rsidRPr="00860F5A" w:rsidRDefault="006F317B">
      <w:pPr>
        <w:spacing w:before="100" w:beforeAutospacing="1" w:after="100" w:afterAutospacing="1" w:line="240" w:lineRule="auto"/>
        <w:rPr>
          <w:rFonts w:ascii="Times New Roman" w:hAnsi="Times New Roman"/>
          <w:sz w:val="16"/>
          <w:szCs w:val="24"/>
          <w:lang w:val="en-US"/>
        </w:rPr>
      </w:pPr>
      <w:r w:rsidRPr="00860F5A">
        <w:rPr>
          <w:rFonts w:ascii="Times New Roman" w:hAnsi="Times New Roman"/>
          <w:sz w:val="16"/>
          <w:szCs w:val="24"/>
          <w:lang w:val="en-US"/>
        </w:rPr>
        <w:t>(Joseph Christopher Farmer)</w:t>
      </w:r>
    </w:p>
    <w:p w:rsidR="00B748F6" w:rsidRPr="00860F5A" w:rsidRDefault="00B748F6">
      <w:pPr>
        <w:spacing w:before="100" w:beforeAutospacing="1" w:after="100" w:afterAutospacing="1" w:line="240" w:lineRule="auto"/>
        <w:rPr>
          <w:rFonts w:ascii="Times New Roman" w:hAnsi="Times New Roman"/>
          <w:sz w:val="16"/>
          <w:szCs w:val="24"/>
          <w:lang w:val="en-US"/>
        </w:rPr>
      </w:pPr>
      <w:r w:rsidRPr="00860F5A">
        <w:rPr>
          <w:rFonts w:ascii="Times New Roman" w:hAnsi="Times New Roman"/>
          <w:sz w:val="16"/>
          <w:szCs w:val="24"/>
          <w:lang w:val="en-US"/>
        </w:rPr>
        <w:t xml:space="preserve">Austrian Antibiotic Stewardship Group (Elisabeth </w:t>
      </w:r>
      <w:proofErr w:type="spellStart"/>
      <w:r w:rsidRPr="00860F5A">
        <w:rPr>
          <w:rFonts w:ascii="Times New Roman" w:hAnsi="Times New Roman"/>
          <w:sz w:val="16"/>
          <w:szCs w:val="24"/>
          <w:lang w:val="en-US"/>
        </w:rPr>
        <w:t>Heisbourg</w:t>
      </w:r>
      <w:proofErr w:type="spellEnd"/>
      <w:r w:rsidRPr="00860F5A">
        <w:rPr>
          <w:rFonts w:ascii="Times New Roman" w:hAnsi="Times New Roman"/>
          <w:sz w:val="16"/>
          <w:szCs w:val="24"/>
          <w:lang w:val="en-US"/>
        </w:rPr>
        <w:t>)</w:t>
      </w:r>
    </w:p>
    <w:p w:rsidR="003B2E90" w:rsidRPr="00860F5A" w:rsidRDefault="003B2E90">
      <w:pPr>
        <w:spacing w:before="100" w:beforeAutospacing="1" w:after="100" w:afterAutospacing="1" w:line="240" w:lineRule="auto"/>
        <w:rPr>
          <w:rFonts w:ascii="Times New Roman" w:hAnsi="Times New Roman"/>
          <w:sz w:val="16"/>
          <w:szCs w:val="24"/>
          <w:lang w:val="en-US"/>
        </w:rPr>
      </w:pPr>
      <w:r w:rsidRPr="00860F5A">
        <w:rPr>
          <w:rFonts w:ascii="Times New Roman" w:hAnsi="Times New Roman"/>
          <w:sz w:val="16"/>
          <w:szCs w:val="24"/>
          <w:lang w:val="en-US"/>
        </w:rPr>
        <w:t>Doctors without borders/</w:t>
      </w:r>
      <w:proofErr w:type="spellStart"/>
      <w:r w:rsidRPr="00860F5A">
        <w:rPr>
          <w:rFonts w:ascii="Times New Roman" w:hAnsi="Times New Roman"/>
          <w:sz w:val="16"/>
          <w:szCs w:val="24"/>
          <w:lang w:val="en-US"/>
        </w:rPr>
        <w:t>médecins</w:t>
      </w:r>
      <w:proofErr w:type="spellEnd"/>
      <w:r w:rsidRPr="00860F5A">
        <w:rPr>
          <w:rFonts w:ascii="Times New Roman" w:hAnsi="Times New Roman"/>
          <w:sz w:val="16"/>
          <w:szCs w:val="24"/>
          <w:lang w:val="en-US"/>
        </w:rPr>
        <w:t xml:space="preserve"> sans </w:t>
      </w:r>
      <w:proofErr w:type="spellStart"/>
      <w:r w:rsidRPr="00860F5A">
        <w:rPr>
          <w:rFonts w:ascii="Times New Roman" w:hAnsi="Times New Roman"/>
          <w:sz w:val="16"/>
          <w:szCs w:val="24"/>
          <w:lang w:val="en-US"/>
        </w:rPr>
        <w:t>fronti</w:t>
      </w:r>
      <w:r w:rsidR="0093327B" w:rsidRPr="00860F5A">
        <w:rPr>
          <w:rFonts w:ascii="Times New Roman" w:hAnsi="Times New Roman"/>
          <w:sz w:val="16"/>
          <w:szCs w:val="24"/>
          <w:lang w:val="en-US"/>
        </w:rPr>
        <w:t>è</w:t>
      </w:r>
      <w:r w:rsidRPr="00860F5A">
        <w:rPr>
          <w:rFonts w:ascii="Times New Roman" w:hAnsi="Times New Roman"/>
          <w:sz w:val="16"/>
          <w:szCs w:val="24"/>
          <w:lang w:val="en-US"/>
        </w:rPr>
        <w:t>r</w:t>
      </w:r>
      <w:r w:rsidR="0093327B" w:rsidRPr="00860F5A">
        <w:rPr>
          <w:rFonts w:ascii="Times New Roman" w:hAnsi="Times New Roman"/>
          <w:sz w:val="16"/>
          <w:szCs w:val="24"/>
          <w:lang w:val="en-US"/>
        </w:rPr>
        <w:t>e</w:t>
      </w:r>
      <w:r w:rsidRPr="00860F5A">
        <w:rPr>
          <w:rFonts w:ascii="Times New Roman" w:hAnsi="Times New Roman"/>
          <w:sz w:val="16"/>
          <w:szCs w:val="24"/>
          <w:lang w:val="en-US"/>
        </w:rPr>
        <w:t>s</w:t>
      </w:r>
      <w:proofErr w:type="spellEnd"/>
      <w:r w:rsidRPr="00860F5A">
        <w:rPr>
          <w:rFonts w:ascii="Times New Roman" w:hAnsi="Times New Roman"/>
          <w:sz w:val="16"/>
          <w:szCs w:val="24"/>
          <w:lang w:val="en-US"/>
        </w:rPr>
        <w:t xml:space="preserve"> (</w:t>
      </w:r>
      <w:proofErr w:type="spellStart"/>
      <w:r w:rsidRPr="00860F5A">
        <w:rPr>
          <w:rFonts w:ascii="Times New Roman" w:hAnsi="Times New Roman"/>
          <w:sz w:val="16"/>
          <w:szCs w:val="24"/>
          <w:lang w:val="en-US"/>
        </w:rPr>
        <w:t>Arlène</w:t>
      </w:r>
      <w:proofErr w:type="spellEnd"/>
      <w:r w:rsidRPr="00860F5A">
        <w:rPr>
          <w:rFonts w:ascii="Times New Roman" w:hAnsi="Times New Roman"/>
          <w:sz w:val="16"/>
          <w:szCs w:val="24"/>
          <w:lang w:val="en-US"/>
        </w:rPr>
        <w:t xml:space="preserve"> Chua, Richard Murphy)</w:t>
      </w:r>
    </w:p>
    <w:p w:rsidR="001773DE" w:rsidRPr="00860F5A" w:rsidRDefault="001773DE" w:rsidP="001773DE">
      <w:pPr>
        <w:spacing w:after="0" w:line="480" w:lineRule="auto"/>
        <w:rPr>
          <w:rFonts w:ascii="Times New Roman" w:hAnsi="Times New Roman"/>
          <w:sz w:val="16"/>
          <w:szCs w:val="24"/>
          <w:lang w:val="en-US"/>
        </w:rPr>
      </w:pPr>
      <w:r w:rsidRPr="00860F5A">
        <w:rPr>
          <w:rFonts w:ascii="Times New Roman" w:hAnsi="Times New Roman"/>
          <w:sz w:val="16"/>
          <w:szCs w:val="24"/>
          <w:lang w:val="en-US"/>
        </w:rPr>
        <w:t>Antimicrobial Stewardship Working Group of the International Society of Chemotherapy (ISC) (Gabriel Levy Hara)</w:t>
      </w:r>
    </w:p>
    <w:p w:rsidR="00713771" w:rsidRPr="00860F5A" w:rsidRDefault="009A4AFF" w:rsidP="001773DE">
      <w:pPr>
        <w:spacing w:after="0" w:line="480" w:lineRule="auto"/>
        <w:rPr>
          <w:color w:val="1F497D"/>
          <w:sz w:val="16"/>
          <w:lang w:val="en-US"/>
        </w:rPr>
      </w:pPr>
      <w:r w:rsidRPr="00860F5A">
        <w:rPr>
          <w:color w:val="1F497D"/>
          <w:sz w:val="16"/>
          <w:lang w:val="en-US"/>
        </w:rPr>
        <w:t>Hellenic Sepsis Study Group</w:t>
      </w:r>
      <w:r w:rsidR="00713771" w:rsidRPr="00860F5A">
        <w:rPr>
          <w:color w:val="1F497D"/>
          <w:sz w:val="16"/>
          <w:lang w:val="en-US"/>
        </w:rPr>
        <w:t xml:space="preserve"> </w:t>
      </w:r>
      <w:proofErr w:type="gramStart"/>
      <w:r w:rsidR="00713771" w:rsidRPr="00860F5A">
        <w:rPr>
          <w:color w:val="1F497D"/>
          <w:sz w:val="16"/>
          <w:lang w:val="en-US"/>
        </w:rPr>
        <w:t xml:space="preserve">( </w:t>
      </w:r>
      <w:proofErr w:type="spellStart"/>
      <w:r w:rsidR="00713771" w:rsidRPr="00860F5A">
        <w:rPr>
          <w:color w:val="1F497D"/>
          <w:sz w:val="16"/>
          <w:lang w:val="en-US"/>
        </w:rPr>
        <w:t>Gogos</w:t>
      </w:r>
      <w:proofErr w:type="spellEnd"/>
      <w:proofErr w:type="gramEnd"/>
      <w:r w:rsidR="00713771" w:rsidRPr="00860F5A">
        <w:rPr>
          <w:color w:val="1F497D"/>
          <w:sz w:val="16"/>
          <w:lang w:val="en-US"/>
        </w:rPr>
        <w:t xml:space="preserve"> </w:t>
      </w:r>
      <w:proofErr w:type="spellStart"/>
      <w:r w:rsidR="00713771" w:rsidRPr="00860F5A">
        <w:rPr>
          <w:color w:val="1F497D"/>
          <w:sz w:val="16"/>
          <w:lang w:val="en-US"/>
        </w:rPr>
        <w:t>Charalambos</w:t>
      </w:r>
      <w:proofErr w:type="spellEnd"/>
      <w:r w:rsidR="00713771" w:rsidRPr="00860F5A">
        <w:rPr>
          <w:color w:val="1F497D"/>
          <w:sz w:val="16"/>
          <w:lang w:val="en-US"/>
        </w:rPr>
        <w:t xml:space="preserve"> and </w:t>
      </w:r>
      <w:proofErr w:type="spellStart"/>
      <w:r w:rsidR="00713771" w:rsidRPr="00860F5A">
        <w:rPr>
          <w:color w:val="1F497D"/>
          <w:sz w:val="16"/>
          <w:lang w:val="en-US"/>
        </w:rPr>
        <w:t>Evangelos</w:t>
      </w:r>
      <w:proofErr w:type="spellEnd"/>
      <w:r w:rsidR="00713771" w:rsidRPr="00860F5A">
        <w:rPr>
          <w:color w:val="1F497D"/>
          <w:sz w:val="16"/>
          <w:lang w:val="en-US"/>
        </w:rPr>
        <w:t xml:space="preserve"> </w:t>
      </w:r>
      <w:proofErr w:type="spellStart"/>
      <w:r w:rsidR="00713771" w:rsidRPr="00860F5A">
        <w:rPr>
          <w:color w:val="1F497D"/>
          <w:sz w:val="16"/>
          <w:lang w:val="en-US"/>
        </w:rPr>
        <w:t>Giamarelos-Bourboulis</w:t>
      </w:r>
      <w:proofErr w:type="spellEnd"/>
      <w:r w:rsidR="00713771" w:rsidRPr="00860F5A">
        <w:rPr>
          <w:color w:val="1F497D"/>
          <w:sz w:val="16"/>
          <w:lang w:val="en-US"/>
        </w:rPr>
        <w:t>)</w:t>
      </w:r>
    </w:p>
    <w:p w:rsidR="00837C56" w:rsidRPr="00860F5A" w:rsidRDefault="00837C56" w:rsidP="001773DE">
      <w:pPr>
        <w:spacing w:after="0" w:line="480" w:lineRule="auto"/>
        <w:rPr>
          <w:color w:val="1F497D"/>
          <w:sz w:val="16"/>
          <w:lang w:val="en-US"/>
        </w:rPr>
      </w:pPr>
      <w:r w:rsidRPr="00860F5A">
        <w:rPr>
          <w:color w:val="1F497D"/>
          <w:sz w:val="16"/>
          <w:lang w:val="en-US"/>
        </w:rPr>
        <w:t xml:space="preserve">International Sepsis Forum (Tom Van </w:t>
      </w:r>
      <w:proofErr w:type="spellStart"/>
      <w:r w:rsidRPr="00860F5A">
        <w:rPr>
          <w:color w:val="1F497D"/>
          <w:sz w:val="16"/>
          <w:lang w:val="en-US"/>
        </w:rPr>
        <w:t>Der</w:t>
      </w:r>
      <w:proofErr w:type="spellEnd"/>
      <w:r w:rsidRPr="00860F5A">
        <w:rPr>
          <w:color w:val="1F497D"/>
          <w:sz w:val="16"/>
          <w:lang w:val="en-US"/>
        </w:rPr>
        <w:t xml:space="preserve"> Poll)</w:t>
      </w:r>
    </w:p>
    <w:p w:rsidR="00280A16" w:rsidRPr="00860F5A" w:rsidRDefault="00C91151" w:rsidP="001773DE">
      <w:pPr>
        <w:spacing w:after="0" w:line="480" w:lineRule="auto"/>
        <w:rPr>
          <w:rFonts w:ascii="Times New Roman" w:hAnsi="Times New Roman"/>
          <w:sz w:val="20"/>
          <w:szCs w:val="24"/>
        </w:rPr>
      </w:pPr>
      <w:r w:rsidRPr="00860F5A">
        <w:rPr>
          <w:sz w:val="16"/>
        </w:rPr>
        <w:t xml:space="preserve">Centre National de Référence de la Résistance aux Antibiotiques (Patrick </w:t>
      </w:r>
      <w:proofErr w:type="spellStart"/>
      <w:r w:rsidRPr="00860F5A">
        <w:rPr>
          <w:sz w:val="16"/>
        </w:rPr>
        <w:t>Plésiat</w:t>
      </w:r>
      <w:proofErr w:type="spellEnd"/>
      <w:r w:rsidRPr="00860F5A">
        <w:rPr>
          <w:sz w:val="16"/>
        </w:rPr>
        <w:t>)</w:t>
      </w:r>
    </w:p>
    <w:p w:rsidR="001773DE" w:rsidRPr="00280A16" w:rsidRDefault="001773DE">
      <w:pPr>
        <w:spacing w:before="100" w:beforeAutospacing="1" w:after="100" w:afterAutospacing="1" w:line="240" w:lineRule="auto"/>
        <w:rPr>
          <w:rFonts w:ascii="Times New Roman" w:hAnsi="Times New Roman"/>
          <w:sz w:val="24"/>
          <w:szCs w:val="24"/>
        </w:rPr>
      </w:pPr>
    </w:p>
    <w:p w:rsidR="0086135F" w:rsidRPr="00280A16" w:rsidRDefault="0086135F" w:rsidP="0086135F">
      <w:pPr>
        <w:spacing w:after="0" w:line="240" w:lineRule="auto"/>
        <w:rPr>
          <w:rFonts w:ascii="Times New Roman" w:hAnsi="Times New Roman"/>
          <w:sz w:val="24"/>
          <w:szCs w:val="24"/>
        </w:rPr>
      </w:pPr>
    </w:p>
    <w:p w:rsidR="0086135F" w:rsidRPr="00280A16" w:rsidRDefault="0086135F" w:rsidP="00577C78">
      <w:pPr>
        <w:rPr>
          <w:sz w:val="24"/>
          <w:szCs w:val="24"/>
        </w:rPr>
      </w:pPr>
    </w:p>
    <w:p w:rsidR="009E6C04" w:rsidRPr="00280A16" w:rsidRDefault="009E6C04" w:rsidP="00BB7EA2">
      <w:pPr>
        <w:spacing w:after="0" w:line="240" w:lineRule="auto"/>
        <w:rPr>
          <w:rFonts w:ascii="Times New Roman" w:hAnsi="Times New Roman"/>
          <w:sz w:val="28"/>
          <w:szCs w:val="24"/>
        </w:rPr>
      </w:pPr>
    </w:p>
    <w:p w:rsidR="008B64DF" w:rsidRPr="009C7C68" w:rsidRDefault="008B64DF" w:rsidP="00D451CA">
      <w:pPr>
        <w:pStyle w:val="Standard"/>
        <w:spacing w:after="0" w:line="480" w:lineRule="auto"/>
        <w:rPr>
          <w:rFonts w:ascii="Times New Roman" w:hAnsi="Times New Roman" w:cs="Times New Roman"/>
          <w:sz w:val="24"/>
          <w:szCs w:val="24"/>
          <w:rPrChange w:id="0" w:author="telrac" w:date="2013-12-09T17:46:00Z">
            <w:rPr>
              <w:rFonts w:ascii="Times New Roman" w:hAnsi="Times New Roman" w:cs="Times New Roman"/>
              <w:sz w:val="24"/>
              <w:szCs w:val="24"/>
              <w:lang w:val="en-US"/>
            </w:rPr>
          </w:rPrChange>
        </w:rPr>
      </w:pPr>
    </w:p>
    <w:sectPr w:rsidR="008B64DF" w:rsidRPr="009C7C68" w:rsidSect="000130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¹d1Ç40 ¬e0µ15">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E1257"/>
    <w:multiLevelType w:val="multilevel"/>
    <w:tmpl w:val="6B2C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98250A"/>
    <w:multiLevelType w:val="multilevel"/>
    <w:tmpl w:val="4656E022"/>
    <w:lvl w:ilvl="0">
      <w:start w:val="1"/>
      <w:numFmt w:val="bullet"/>
      <w:lvlText w:val=""/>
      <w:lvlJc w:val="left"/>
      <w:pPr>
        <w:tabs>
          <w:tab w:val="num" w:pos="360"/>
        </w:tabs>
        <w:ind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trackRevisions/>
  <w:defaultTabStop w:val="708"/>
  <w:hyphenationZone w:val="425"/>
  <w:characterSpacingControl w:val="doNotCompress"/>
  <w:compat/>
  <w:rsids>
    <w:rsidRoot w:val="001F0473"/>
    <w:rsid w:val="00001303"/>
    <w:rsid w:val="00001494"/>
    <w:rsid w:val="00003248"/>
    <w:rsid w:val="00003547"/>
    <w:rsid w:val="00003AFC"/>
    <w:rsid w:val="00006164"/>
    <w:rsid w:val="00010AF9"/>
    <w:rsid w:val="0001304D"/>
    <w:rsid w:val="0001388E"/>
    <w:rsid w:val="000139A4"/>
    <w:rsid w:val="00023405"/>
    <w:rsid w:val="00027B9B"/>
    <w:rsid w:val="00032212"/>
    <w:rsid w:val="00032C15"/>
    <w:rsid w:val="00035B86"/>
    <w:rsid w:val="0003649B"/>
    <w:rsid w:val="00040BB0"/>
    <w:rsid w:val="00045093"/>
    <w:rsid w:val="00053825"/>
    <w:rsid w:val="00056723"/>
    <w:rsid w:val="00057577"/>
    <w:rsid w:val="00064D56"/>
    <w:rsid w:val="00070971"/>
    <w:rsid w:val="00074C24"/>
    <w:rsid w:val="00080CFE"/>
    <w:rsid w:val="00082F85"/>
    <w:rsid w:val="00084E92"/>
    <w:rsid w:val="00090600"/>
    <w:rsid w:val="000969ED"/>
    <w:rsid w:val="00096F7F"/>
    <w:rsid w:val="000979E5"/>
    <w:rsid w:val="000A04FB"/>
    <w:rsid w:val="000A1639"/>
    <w:rsid w:val="000A78C9"/>
    <w:rsid w:val="000B0B81"/>
    <w:rsid w:val="000B527B"/>
    <w:rsid w:val="000B599A"/>
    <w:rsid w:val="000C005E"/>
    <w:rsid w:val="000C04AB"/>
    <w:rsid w:val="000C07F4"/>
    <w:rsid w:val="000C2BB2"/>
    <w:rsid w:val="000D2C3B"/>
    <w:rsid w:val="000D499D"/>
    <w:rsid w:val="000D4AC6"/>
    <w:rsid w:val="000E026E"/>
    <w:rsid w:val="000E156A"/>
    <w:rsid w:val="000E2C32"/>
    <w:rsid w:val="000E4318"/>
    <w:rsid w:val="000E6057"/>
    <w:rsid w:val="000F1C4C"/>
    <w:rsid w:val="000F3C3E"/>
    <w:rsid w:val="000F79B4"/>
    <w:rsid w:val="0011242D"/>
    <w:rsid w:val="00113E95"/>
    <w:rsid w:val="00114202"/>
    <w:rsid w:val="001230B0"/>
    <w:rsid w:val="0012785B"/>
    <w:rsid w:val="00133958"/>
    <w:rsid w:val="00141BC1"/>
    <w:rsid w:val="001436F2"/>
    <w:rsid w:val="00143AF9"/>
    <w:rsid w:val="00154EE3"/>
    <w:rsid w:val="001605AE"/>
    <w:rsid w:val="00171BA4"/>
    <w:rsid w:val="0017379B"/>
    <w:rsid w:val="001773DE"/>
    <w:rsid w:val="00192FDD"/>
    <w:rsid w:val="00197BB8"/>
    <w:rsid w:val="00197FC9"/>
    <w:rsid w:val="001A419B"/>
    <w:rsid w:val="001B0CBC"/>
    <w:rsid w:val="001B7DDA"/>
    <w:rsid w:val="001C0D23"/>
    <w:rsid w:val="001C4C54"/>
    <w:rsid w:val="001D1058"/>
    <w:rsid w:val="001D4D7E"/>
    <w:rsid w:val="001D59ED"/>
    <w:rsid w:val="001E0A93"/>
    <w:rsid w:val="001E1908"/>
    <w:rsid w:val="001E64D1"/>
    <w:rsid w:val="001E70FD"/>
    <w:rsid w:val="001F0473"/>
    <w:rsid w:val="001F1210"/>
    <w:rsid w:val="001F30BF"/>
    <w:rsid w:val="001F3361"/>
    <w:rsid w:val="0020109C"/>
    <w:rsid w:val="00204019"/>
    <w:rsid w:val="00206E60"/>
    <w:rsid w:val="00211034"/>
    <w:rsid w:val="002227B4"/>
    <w:rsid w:val="00224715"/>
    <w:rsid w:val="00234900"/>
    <w:rsid w:val="00234E03"/>
    <w:rsid w:val="00240DCE"/>
    <w:rsid w:val="00244D57"/>
    <w:rsid w:val="0024508B"/>
    <w:rsid w:val="00256863"/>
    <w:rsid w:val="002619CE"/>
    <w:rsid w:val="0026365C"/>
    <w:rsid w:val="0026396E"/>
    <w:rsid w:val="002717C5"/>
    <w:rsid w:val="00271F62"/>
    <w:rsid w:val="0027222B"/>
    <w:rsid w:val="00272C86"/>
    <w:rsid w:val="002746CE"/>
    <w:rsid w:val="00280A16"/>
    <w:rsid w:val="00292EC8"/>
    <w:rsid w:val="0029449E"/>
    <w:rsid w:val="00296B0C"/>
    <w:rsid w:val="002A386A"/>
    <w:rsid w:val="002A52A9"/>
    <w:rsid w:val="002B4F4A"/>
    <w:rsid w:val="002B6C3E"/>
    <w:rsid w:val="002B789F"/>
    <w:rsid w:val="002C1894"/>
    <w:rsid w:val="002C21A6"/>
    <w:rsid w:val="002C2762"/>
    <w:rsid w:val="002C3496"/>
    <w:rsid w:val="002C432C"/>
    <w:rsid w:val="002C67BD"/>
    <w:rsid w:val="002C7CB8"/>
    <w:rsid w:val="002D18C6"/>
    <w:rsid w:val="002E2F4D"/>
    <w:rsid w:val="002E447D"/>
    <w:rsid w:val="002F2B59"/>
    <w:rsid w:val="002F6F03"/>
    <w:rsid w:val="0030157F"/>
    <w:rsid w:val="003057F0"/>
    <w:rsid w:val="00311483"/>
    <w:rsid w:val="00311AA6"/>
    <w:rsid w:val="003143CD"/>
    <w:rsid w:val="0032685F"/>
    <w:rsid w:val="00335282"/>
    <w:rsid w:val="00343980"/>
    <w:rsid w:val="00347529"/>
    <w:rsid w:val="003622B0"/>
    <w:rsid w:val="00362BF2"/>
    <w:rsid w:val="00371F49"/>
    <w:rsid w:val="00373DB9"/>
    <w:rsid w:val="00381BDE"/>
    <w:rsid w:val="00385130"/>
    <w:rsid w:val="0038516A"/>
    <w:rsid w:val="003916CA"/>
    <w:rsid w:val="0039190A"/>
    <w:rsid w:val="003A561A"/>
    <w:rsid w:val="003B2E90"/>
    <w:rsid w:val="003B2F03"/>
    <w:rsid w:val="003C684E"/>
    <w:rsid w:val="003C7AD5"/>
    <w:rsid w:val="003D0C73"/>
    <w:rsid w:val="003D17FC"/>
    <w:rsid w:val="003E0C04"/>
    <w:rsid w:val="003E4EBC"/>
    <w:rsid w:val="003E59BD"/>
    <w:rsid w:val="003E6311"/>
    <w:rsid w:val="003F2392"/>
    <w:rsid w:val="003F3486"/>
    <w:rsid w:val="003F3A83"/>
    <w:rsid w:val="003F5635"/>
    <w:rsid w:val="003F592F"/>
    <w:rsid w:val="004056CC"/>
    <w:rsid w:val="004106F8"/>
    <w:rsid w:val="00410FA0"/>
    <w:rsid w:val="0041332A"/>
    <w:rsid w:val="00413AD1"/>
    <w:rsid w:val="004175E3"/>
    <w:rsid w:val="0043422B"/>
    <w:rsid w:val="0043482A"/>
    <w:rsid w:val="004420FB"/>
    <w:rsid w:val="00443B7B"/>
    <w:rsid w:val="00446E5A"/>
    <w:rsid w:val="004501A0"/>
    <w:rsid w:val="00450856"/>
    <w:rsid w:val="0045530C"/>
    <w:rsid w:val="00455BF6"/>
    <w:rsid w:val="00455F28"/>
    <w:rsid w:val="00465F67"/>
    <w:rsid w:val="00467CE1"/>
    <w:rsid w:val="004851E3"/>
    <w:rsid w:val="004872BB"/>
    <w:rsid w:val="0049293D"/>
    <w:rsid w:val="00492A82"/>
    <w:rsid w:val="00495556"/>
    <w:rsid w:val="004A308E"/>
    <w:rsid w:val="004A3E94"/>
    <w:rsid w:val="004A5FA3"/>
    <w:rsid w:val="004B0BCE"/>
    <w:rsid w:val="004B2AAE"/>
    <w:rsid w:val="004C08B0"/>
    <w:rsid w:val="004C36E0"/>
    <w:rsid w:val="004C4881"/>
    <w:rsid w:val="004C5330"/>
    <w:rsid w:val="004C75C8"/>
    <w:rsid w:val="004C7E95"/>
    <w:rsid w:val="004D307F"/>
    <w:rsid w:val="004D7446"/>
    <w:rsid w:val="004E0492"/>
    <w:rsid w:val="004F2F6E"/>
    <w:rsid w:val="004F5806"/>
    <w:rsid w:val="004F7090"/>
    <w:rsid w:val="004F7573"/>
    <w:rsid w:val="00501008"/>
    <w:rsid w:val="00503934"/>
    <w:rsid w:val="005042BC"/>
    <w:rsid w:val="00505662"/>
    <w:rsid w:val="0050667B"/>
    <w:rsid w:val="0051078A"/>
    <w:rsid w:val="00513C03"/>
    <w:rsid w:val="00520C6F"/>
    <w:rsid w:val="005227BA"/>
    <w:rsid w:val="00526965"/>
    <w:rsid w:val="00532D32"/>
    <w:rsid w:val="00534F21"/>
    <w:rsid w:val="00537984"/>
    <w:rsid w:val="0054108B"/>
    <w:rsid w:val="00543DE2"/>
    <w:rsid w:val="005442D8"/>
    <w:rsid w:val="00550C55"/>
    <w:rsid w:val="0055136B"/>
    <w:rsid w:val="005559CE"/>
    <w:rsid w:val="00572F6E"/>
    <w:rsid w:val="00573501"/>
    <w:rsid w:val="00573B5A"/>
    <w:rsid w:val="00577C78"/>
    <w:rsid w:val="005853AE"/>
    <w:rsid w:val="00590F0E"/>
    <w:rsid w:val="00595E8A"/>
    <w:rsid w:val="00597C20"/>
    <w:rsid w:val="005A4119"/>
    <w:rsid w:val="005B4414"/>
    <w:rsid w:val="005B7C95"/>
    <w:rsid w:val="005C5031"/>
    <w:rsid w:val="005C57FD"/>
    <w:rsid w:val="005C7F04"/>
    <w:rsid w:val="005D00FC"/>
    <w:rsid w:val="005D0CE5"/>
    <w:rsid w:val="005D3A96"/>
    <w:rsid w:val="005D4FA0"/>
    <w:rsid w:val="005D7677"/>
    <w:rsid w:val="005E4E44"/>
    <w:rsid w:val="0061367E"/>
    <w:rsid w:val="00616175"/>
    <w:rsid w:val="006210CA"/>
    <w:rsid w:val="00622340"/>
    <w:rsid w:val="0062369C"/>
    <w:rsid w:val="006240A6"/>
    <w:rsid w:val="006312F4"/>
    <w:rsid w:val="00633FEE"/>
    <w:rsid w:val="00634C16"/>
    <w:rsid w:val="00634CB9"/>
    <w:rsid w:val="0063531D"/>
    <w:rsid w:val="00641F68"/>
    <w:rsid w:val="00643BDA"/>
    <w:rsid w:val="0064402E"/>
    <w:rsid w:val="00646E41"/>
    <w:rsid w:val="00656CB3"/>
    <w:rsid w:val="0066213A"/>
    <w:rsid w:val="00662909"/>
    <w:rsid w:val="00663696"/>
    <w:rsid w:val="00672670"/>
    <w:rsid w:val="0067295A"/>
    <w:rsid w:val="00676444"/>
    <w:rsid w:val="006767C8"/>
    <w:rsid w:val="00684E14"/>
    <w:rsid w:val="006A0D26"/>
    <w:rsid w:val="006A4BA8"/>
    <w:rsid w:val="006A6229"/>
    <w:rsid w:val="006A6D7E"/>
    <w:rsid w:val="006A707F"/>
    <w:rsid w:val="006A7D7A"/>
    <w:rsid w:val="006B0104"/>
    <w:rsid w:val="006B318A"/>
    <w:rsid w:val="006C2CA8"/>
    <w:rsid w:val="006C6443"/>
    <w:rsid w:val="006D0B7B"/>
    <w:rsid w:val="006D2770"/>
    <w:rsid w:val="006F201E"/>
    <w:rsid w:val="006F317B"/>
    <w:rsid w:val="00700E8D"/>
    <w:rsid w:val="007024AF"/>
    <w:rsid w:val="00705D6B"/>
    <w:rsid w:val="0070680E"/>
    <w:rsid w:val="0070752F"/>
    <w:rsid w:val="007119EA"/>
    <w:rsid w:val="00713771"/>
    <w:rsid w:val="0071574F"/>
    <w:rsid w:val="00722A62"/>
    <w:rsid w:val="00723B06"/>
    <w:rsid w:val="0072413D"/>
    <w:rsid w:val="00727F7D"/>
    <w:rsid w:val="00730780"/>
    <w:rsid w:val="00731DEB"/>
    <w:rsid w:val="00737908"/>
    <w:rsid w:val="0074075E"/>
    <w:rsid w:val="00740C23"/>
    <w:rsid w:val="007417E7"/>
    <w:rsid w:val="007467DB"/>
    <w:rsid w:val="00750D0A"/>
    <w:rsid w:val="00752E2C"/>
    <w:rsid w:val="007609F5"/>
    <w:rsid w:val="00760ED4"/>
    <w:rsid w:val="00761001"/>
    <w:rsid w:val="00761D2C"/>
    <w:rsid w:val="00765BAE"/>
    <w:rsid w:val="00773B9A"/>
    <w:rsid w:val="00776E3B"/>
    <w:rsid w:val="00780463"/>
    <w:rsid w:val="00784171"/>
    <w:rsid w:val="00784410"/>
    <w:rsid w:val="007875AE"/>
    <w:rsid w:val="007934B9"/>
    <w:rsid w:val="00794D48"/>
    <w:rsid w:val="0079548F"/>
    <w:rsid w:val="007A345F"/>
    <w:rsid w:val="007A490F"/>
    <w:rsid w:val="007A4B93"/>
    <w:rsid w:val="007C665B"/>
    <w:rsid w:val="007C72AF"/>
    <w:rsid w:val="007D1611"/>
    <w:rsid w:val="007D58CD"/>
    <w:rsid w:val="007D70ED"/>
    <w:rsid w:val="007E0496"/>
    <w:rsid w:val="007E06C9"/>
    <w:rsid w:val="007E40A1"/>
    <w:rsid w:val="007E478C"/>
    <w:rsid w:val="007E4F55"/>
    <w:rsid w:val="007E5334"/>
    <w:rsid w:val="00800C16"/>
    <w:rsid w:val="00802DC9"/>
    <w:rsid w:val="00803C7D"/>
    <w:rsid w:val="00806CCB"/>
    <w:rsid w:val="00810C79"/>
    <w:rsid w:val="008131C0"/>
    <w:rsid w:val="00814559"/>
    <w:rsid w:val="00820F44"/>
    <w:rsid w:val="00821790"/>
    <w:rsid w:val="0082497F"/>
    <w:rsid w:val="0082653E"/>
    <w:rsid w:val="00827944"/>
    <w:rsid w:val="008307F4"/>
    <w:rsid w:val="00831CF0"/>
    <w:rsid w:val="00831FC6"/>
    <w:rsid w:val="00836FFC"/>
    <w:rsid w:val="00837C56"/>
    <w:rsid w:val="00840EBF"/>
    <w:rsid w:val="008450F0"/>
    <w:rsid w:val="00853E54"/>
    <w:rsid w:val="00857239"/>
    <w:rsid w:val="00857E07"/>
    <w:rsid w:val="00860F5A"/>
    <w:rsid w:val="008610EF"/>
    <w:rsid w:val="0086135F"/>
    <w:rsid w:val="00871B9F"/>
    <w:rsid w:val="00874314"/>
    <w:rsid w:val="00877FB5"/>
    <w:rsid w:val="00881264"/>
    <w:rsid w:val="00886949"/>
    <w:rsid w:val="00887DBD"/>
    <w:rsid w:val="00890DBD"/>
    <w:rsid w:val="00897FBB"/>
    <w:rsid w:val="008A03B7"/>
    <w:rsid w:val="008A1B68"/>
    <w:rsid w:val="008A539F"/>
    <w:rsid w:val="008A7A1E"/>
    <w:rsid w:val="008B0762"/>
    <w:rsid w:val="008B0AA3"/>
    <w:rsid w:val="008B25CE"/>
    <w:rsid w:val="008B64DF"/>
    <w:rsid w:val="008C0264"/>
    <w:rsid w:val="008C1049"/>
    <w:rsid w:val="008C2C47"/>
    <w:rsid w:val="008D16E5"/>
    <w:rsid w:val="008D4816"/>
    <w:rsid w:val="008D6893"/>
    <w:rsid w:val="008E1C74"/>
    <w:rsid w:val="008E1CB5"/>
    <w:rsid w:val="008E369C"/>
    <w:rsid w:val="008E38D5"/>
    <w:rsid w:val="008E5185"/>
    <w:rsid w:val="008E686A"/>
    <w:rsid w:val="008F03CC"/>
    <w:rsid w:val="008F232A"/>
    <w:rsid w:val="008F67E6"/>
    <w:rsid w:val="00905D37"/>
    <w:rsid w:val="00906533"/>
    <w:rsid w:val="00906947"/>
    <w:rsid w:val="00911F0C"/>
    <w:rsid w:val="00916E41"/>
    <w:rsid w:val="00926555"/>
    <w:rsid w:val="009273DE"/>
    <w:rsid w:val="0093327B"/>
    <w:rsid w:val="00933567"/>
    <w:rsid w:val="00934C75"/>
    <w:rsid w:val="00936E02"/>
    <w:rsid w:val="0094054C"/>
    <w:rsid w:val="00943D67"/>
    <w:rsid w:val="009440BA"/>
    <w:rsid w:val="00955EB6"/>
    <w:rsid w:val="0095634D"/>
    <w:rsid w:val="009607C6"/>
    <w:rsid w:val="00962D1E"/>
    <w:rsid w:val="00966143"/>
    <w:rsid w:val="00970EA1"/>
    <w:rsid w:val="00980C92"/>
    <w:rsid w:val="0098151D"/>
    <w:rsid w:val="00984D22"/>
    <w:rsid w:val="00986753"/>
    <w:rsid w:val="00993595"/>
    <w:rsid w:val="009A4AFF"/>
    <w:rsid w:val="009A6C91"/>
    <w:rsid w:val="009B0795"/>
    <w:rsid w:val="009B54EA"/>
    <w:rsid w:val="009C1B5C"/>
    <w:rsid w:val="009C7C68"/>
    <w:rsid w:val="009D077F"/>
    <w:rsid w:val="009D3D5C"/>
    <w:rsid w:val="009D7948"/>
    <w:rsid w:val="009D7D17"/>
    <w:rsid w:val="009D7D4A"/>
    <w:rsid w:val="009E6C04"/>
    <w:rsid w:val="009E7241"/>
    <w:rsid w:val="009F1795"/>
    <w:rsid w:val="009F2674"/>
    <w:rsid w:val="009F2FA0"/>
    <w:rsid w:val="009F699D"/>
    <w:rsid w:val="00A02161"/>
    <w:rsid w:val="00A21066"/>
    <w:rsid w:val="00A27F57"/>
    <w:rsid w:val="00A31331"/>
    <w:rsid w:val="00A32DC0"/>
    <w:rsid w:val="00A345CD"/>
    <w:rsid w:val="00A3632B"/>
    <w:rsid w:val="00A40AC8"/>
    <w:rsid w:val="00A42617"/>
    <w:rsid w:val="00A433F4"/>
    <w:rsid w:val="00A434CA"/>
    <w:rsid w:val="00A47BF5"/>
    <w:rsid w:val="00A54DF0"/>
    <w:rsid w:val="00A57F29"/>
    <w:rsid w:val="00A60DB7"/>
    <w:rsid w:val="00A61181"/>
    <w:rsid w:val="00A71469"/>
    <w:rsid w:val="00A7654A"/>
    <w:rsid w:val="00A80DC2"/>
    <w:rsid w:val="00A84119"/>
    <w:rsid w:val="00A879AA"/>
    <w:rsid w:val="00A91EDC"/>
    <w:rsid w:val="00AB3149"/>
    <w:rsid w:val="00AB3791"/>
    <w:rsid w:val="00AC32E0"/>
    <w:rsid w:val="00AC713D"/>
    <w:rsid w:val="00AC75F4"/>
    <w:rsid w:val="00AD3CF0"/>
    <w:rsid w:val="00AF061E"/>
    <w:rsid w:val="00AF1F23"/>
    <w:rsid w:val="00AF350C"/>
    <w:rsid w:val="00AF3A73"/>
    <w:rsid w:val="00AF7B02"/>
    <w:rsid w:val="00B000F7"/>
    <w:rsid w:val="00B04DC2"/>
    <w:rsid w:val="00B059E3"/>
    <w:rsid w:val="00B13042"/>
    <w:rsid w:val="00B2102C"/>
    <w:rsid w:val="00B224D8"/>
    <w:rsid w:val="00B22A13"/>
    <w:rsid w:val="00B307C7"/>
    <w:rsid w:val="00B3184D"/>
    <w:rsid w:val="00B42570"/>
    <w:rsid w:val="00B43D48"/>
    <w:rsid w:val="00B47FD1"/>
    <w:rsid w:val="00B5550B"/>
    <w:rsid w:val="00B5605A"/>
    <w:rsid w:val="00B60E51"/>
    <w:rsid w:val="00B7104E"/>
    <w:rsid w:val="00B725DB"/>
    <w:rsid w:val="00B73661"/>
    <w:rsid w:val="00B748F6"/>
    <w:rsid w:val="00B759EE"/>
    <w:rsid w:val="00B76C8A"/>
    <w:rsid w:val="00B76E28"/>
    <w:rsid w:val="00B778F2"/>
    <w:rsid w:val="00B81303"/>
    <w:rsid w:val="00B9121B"/>
    <w:rsid w:val="00B919D0"/>
    <w:rsid w:val="00B91A87"/>
    <w:rsid w:val="00B93455"/>
    <w:rsid w:val="00B957AF"/>
    <w:rsid w:val="00BA1E72"/>
    <w:rsid w:val="00BA59B1"/>
    <w:rsid w:val="00BA5CA1"/>
    <w:rsid w:val="00BB7EA2"/>
    <w:rsid w:val="00BC66EF"/>
    <w:rsid w:val="00BD3703"/>
    <w:rsid w:val="00BD7B54"/>
    <w:rsid w:val="00BE0EB6"/>
    <w:rsid w:val="00BF27A0"/>
    <w:rsid w:val="00BF6E5C"/>
    <w:rsid w:val="00BF6F68"/>
    <w:rsid w:val="00C13D47"/>
    <w:rsid w:val="00C156CF"/>
    <w:rsid w:val="00C16E4A"/>
    <w:rsid w:val="00C20AEA"/>
    <w:rsid w:val="00C26C03"/>
    <w:rsid w:val="00C273FF"/>
    <w:rsid w:val="00C3678B"/>
    <w:rsid w:val="00C44174"/>
    <w:rsid w:val="00C469C2"/>
    <w:rsid w:val="00C46D96"/>
    <w:rsid w:val="00C56D17"/>
    <w:rsid w:val="00C56EDD"/>
    <w:rsid w:val="00C5767D"/>
    <w:rsid w:val="00C62903"/>
    <w:rsid w:val="00C63AB3"/>
    <w:rsid w:val="00C66A2B"/>
    <w:rsid w:val="00C7590A"/>
    <w:rsid w:val="00C765E5"/>
    <w:rsid w:val="00C81578"/>
    <w:rsid w:val="00C8775A"/>
    <w:rsid w:val="00C91151"/>
    <w:rsid w:val="00C97A2A"/>
    <w:rsid w:val="00CA1DD7"/>
    <w:rsid w:val="00CA5970"/>
    <w:rsid w:val="00CA6151"/>
    <w:rsid w:val="00CA7AEE"/>
    <w:rsid w:val="00CB2246"/>
    <w:rsid w:val="00CB38D4"/>
    <w:rsid w:val="00CB577B"/>
    <w:rsid w:val="00CB7B1A"/>
    <w:rsid w:val="00CC71C5"/>
    <w:rsid w:val="00CD4F82"/>
    <w:rsid w:val="00CD5C56"/>
    <w:rsid w:val="00CE0B61"/>
    <w:rsid w:val="00CE0F3F"/>
    <w:rsid w:val="00CE135F"/>
    <w:rsid w:val="00CE58CF"/>
    <w:rsid w:val="00CE71B9"/>
    <w:rsid w:val="00CF026D"/>
    <w:rsid w:val="00CF365E"/>
    <w:rsid w:val="00CF5884"/>
    <w:rsid w:val="00CF65E2"/>
    <w:rsid w:val="00CF7C54"/>
    <w:rsid w:val="00D033E0"/>
    <w:rsid w:val="00D046FA"/>
    <w:rsid w:val="00D05342"/>
    <w:rsid w:val="00D05925"/>
    <w:rsid w:val="00D16D65"/>
    <w:rsid w:val="00D1717D"/>
    <w:rsid w:val="00D21C51"/>
    <w:rsid w:val="00D2307D"/>
    <w:rsid w:val="00D3082E"/>
    <w:rsid w:val="00D33E61"/>
    <w:rsid w:val="00D340A7"/>
    <w:rsid w:val="00D40FA3"/>
    <w:rsid w:val="00D451CA"/>
    <w:rsid w:val="00D50B8C"/>
    <w:rsid w:val="00D55CBC"/>
    <w:rsid w:val="00D55E82"/>
    <w:rsid w:val="00D609A9"/>
    <w:rsid w:val="00D61CD8"/>
    <w:rsid w:val="00D62235"/>
    <w:rsid w:val="00D63582"/>
    <w:rsid w:val="00D72E0C"/>
    <w:rsid w:val="00D75A05"/>
    <w:rsid w:val="00D77D39"/>
    <w:rsid w:val="00D81B6A"/>
    <w:rsid w:val="00D832DD"/>
    <w:rsid w:val="00D9077A"/>
    <w:rsid w:val="00D92810"/>
    <w:rsid w:val="00D92CC7"/>
    <w:rsid w:val="00D9402C"/>
    <w:rsid w:val="00D94C4F"/>
    <w:rsid w:val="00DA10F2"/>
    <w:rsid w:val="00DC0ACF"/>
    <w:rsid w:val="00DC14AA"/>
    <w:rsid w:val="00DC152B"/>
    <w:rsid w:val="00DC290A"/>
    <w:rsid w:val="00DC33FF"/>
    <w:rsid w:val="00DC3743"/>
    <w:rsid w:val="00DC5AA2"/>
    <w:rsid w:val="00DC710E"/>
    <w:rsid w:val="00DD279A"/>
    <w:rsid w:val="00DD5C22"/>
    <w:rsid w:val="00DF219C"/>
    <w:rsid w:val="00DF6A5B"/>
    <w:rsid w:val="00E104E5"/>
    <w:rsid w:val="00E12ADE"/>
    <w:rsid w:val="00E12D94"/>
    <w:rsid w:val="00E148FB"/>
    <w:rsid w:val="00E22BD5"/>
    <w:rsid w:val="00E27B98"/>
    <w:rsid w:val="00E33610"/>
    <w:rsid w:val="00E433C5"/>
    <w:rsid w:val="00E44FFD"/>
    <w:rsid w:val="00E45566"/>
    <w:rsid w:val="00E45E8C"/>
    <w:rsid w:val="00E45FFA"/>
    <w:rsid w:val="00E470F6"/>
    <w:rsid w:val="00E50907"/>
    <w:rsid w:val="00E52A03"/>
    <w:rsid w:val="00E559DB"/>
    <w:rsid w:val="00E60588"/>
    <w:rsid w:val="00E63029"/>
    <w:rsid w:val="00E64B76"/>
    <w:rsid w:val="00E65585"/>
    <w:rsid w:val="00E72382"/>
    <w:rsid w:val="00E7490C"/>
    <w:rsid w:val="00E75820"/>
    <w:rsid w:val="00E919F7"/>
    <w:rsid w:val="00E940A1"/>
    <w:rsid w:val="00E94405"/>
    <w:rsid w:val="00E96B15"/>
    <w:rsid w:val="00EA1A2A"/>
    <w:rsid w:val="00EA26CE"/>
    <w:rsid w:val="00EA3713"/>
    <w:rsid w:val="00EB062C"/>
    <w:rsid w:val="00EB1D58"/>
    <w:rsid w:val="00EB2CFB"/>
    <w:rsid w:val="00EB3147"/>
    <w:rsid w:val="00EC3770"/>
    <w:rsid w:val="00EC3C88"/>
    <w:rsid w:val="00ED16E6"/>
    <w:rsid w:val="00ED2C9D"/>
    <w:rsid w:val="00ED3213"/>
    <w:rsid w:val="00ED33AB"/>
    <w:rsid w:val="00ED3FEF"/>
    <w:rsid w:val="00ED4C62"/>
    <w:rsid w:val="00EE16EC"/>
    <w:rsid w:val="00EE21E8"/>
    <w:rsid w:val="00EE4A9D"/>
    <w:rsid w:val="00EE76FF"/>
    <w:rsid w:val="00EF33C8"/>
    <w:rsid w:val="00F001E1"/>
    <w:rsid w:val="00F018E3"/>
    <w:rsid w:val="00F036C5"/>
    <w:rsid w:val="00F03C69"/>
    <w:rsid w:val="00F14B93"/>
    <w:rsid w:val="00F14BAE"/>
    <w:rsid w:val="00F17920"/>
    <w:rsid w:val="00F234A0"/>
    <w:rsid w:val="00F25D66"/>
    <w:rsid w:val="00F25F37"/>
    <w:rsid w:val="00F27F2A"/>
    <w:rsid w:val="00F27FA2"/>
    <w:rsid w:val="00F3520E"/>
    <w:rsid w:val="00F36320"/>
    <w:rsid w:val="00F36CA8"/>
    <w:rsid w:val="00F37AE2"/>
    <w:rsid w:val="00F45FC9"/>
    <w:rsid w:val="00F51B7E"/>
    <w:rsid w:val="00F528C5"/>
    <w:rsid w:val="00F52C6D"/>
    <w:rsid w:val="00F54E0A"/>
    <w:rsid w:val="00F551CF"/>
    <w:rsid w:val="00F568CA"/>
    <w:rsid w:val="00F56EBF"/>
    <w:rsid w:val="00F57526"/>
    <w:rsid w:val="00F57942"/>
    <w:rsid w:val="00F626E6"/>
    <w:rsid w:val="00F66563"/>
    <w:rsid w:val="00F7234D"/>
    <w:rsid w:val="00F73B66"/>
    <w:rsid w:val="00F75DDD"/>
    <w:rsid w:val="00F779E4"/>
    <w:rsid w:val="00F83B9B"/>
    <w:rsid w:val="00F841E0"/>
    <w:rsid w:val="00F8602D"/>
    <w:rsid w:val="00F8628F"/>
    <w:rsid w:val="00F8706F"/>
    <w:rsid w:val="00F9255B"/>
    <w:rsid w:val="00F959D1"/>
    <w:rsid w:val="00F967A9"/>
    <w:rsid w:val="00F97CDA"/>
    <w:rsid w:val="00FA77DB"/>
    <w:rsid w:val="00FB3EA3"/>
    <w:rsid w:val="00FB46BD"/>
    <w:rsid w:val="00FB4AAD"/>
    <w:rsid w:val="00FB75EF"/>
    <w:rsid w:val="00FB7C7A"/>
    <w:rsid w:val="00FC4853"/>
    <w:rsid w:val="00FC6281"/>
    <w:rsid w:val="00FD0ADD"/>
    <w:rsid w:val="00FD0DA8"/>
    <w:rsid w:val="00FD1B4F"/>
    <w:rsid w:val="00FD4E65"/>
    <w:rsid w:val="00FE5AC3"/>
    <w:rsid w:val="00FF2035"/>
    <w:rsid w:val="00FF2BC7"/>
    <w:rsid w:val="00FF4F1E"/>
    <w:rsid w:val="00FF5DDA"/>
    <w:rsid w:val="00FF6E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D2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F0473"/>
    <w:pPr>
      <w:tabs>
        <w:tab w:val="left" w:pos="708"/>
      </w:tabs>
      <w:suppressAutoHyphens/>
      <w:spacing w:after="200" w:line="276" w:lineRule="auto"/>
    </w:pPr>
    <w:rPr>
      <w:rFonts w:cs="Calibri"/>
      <w:lang w:eastAsia="zh-CN"/>
    </w:rPr>
  </w:style>
  <w:style w:type="paragraph" w:styleId="Textedebulles">
    <w:name w:val="Balloon Text"/>
    <w:basedOn w:val="Normal"/>
    <w:link w:val="TextedebullesCar"/>
    <w:uiPriority w:val="99"/>
    <w:semiHidden/>
    <w:rsid w:val="00C56E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56EDD"/>
    <w:rPr>
      <w:rFonts w:ascii="Tahoma" w:hAnsi="Tahoma" w:cs="Tahoma"/>
      <w:sz w:val="16"/>
      <w:szCs w:val="16"/>
    </w:rPr>
  </w:style>
  <w:style w:type="character" w:styleId="Marquedecommentaire">
    <w:name w:val="annotation reference"/>
    <w:basedOn w:val="Policepardfaut"/>
    <w:uiPriority w:val="99"/>
    <w:semiHidden/>
    <w:rsid w:val="00821790"/>
    <w:rPr>
      <w:rFonts w:cs="Times New Roman"/>
      <w:sz w:val="16"/>
      <w:szCs w:val="16"/>
    </w:rPr>
  </w:style>
  <w:style w:type="paragraph" w:styleId="Commentaire">
    <w:name w:val="annotation text"/>
    <w:basedOn w:val="Normal"/>
    <w:link w:val="CommentaireCar"/>
    <w:uiPriority w:val="99"/>
    <w:semiHidden/>
    <w:rsid w:val="00821790"/>
    <w:rPr>
      <w:sz w:val="20"/>
      <w:szCs w:val="20"/>
    </w:rPr>
  </w:style>
  <w:style w:type="character" w:customStyle="1" w:styleId="CommentaireCar">
    <w:name w:val="Commentaire Car"/>
    <w:basedOn w:val="Policepardfaut"/>
    <w:link w:val="Commentaire"/>
    <w:uiPriority w:val="99"/>
    <w:semiHidden/>
    <w:rsid w:val="00D10E51"/>
    <w:rPr>
      <w:sz w:val="20"/>
      <w:szCs w:val="20"/>
    </w:rPr>
  </w:style>
  <w:style w:type="paragraph" w:styleId="Objetducommentaire">
    <w:name w:val="annotation subject"/>
    <w:basedOn w:val="Commentaire"/>
    <w:next w:val="Commentaire"/>
    <w:link w:val="ObjetducommentaireCar"/>
    <w:uiPriority w:val="99"/>
    <w:semiHidden/>
    <w:rsid w:val="00821790"/>
    <w:rPr>
      <w:b/>
      <w:bCs/>
    </w:rPr>
  </w:style>
  <w:style w:type="character" w:customStyle="1" w:styleId="ObjetducommentaireCar">
    <w:name w:val="Objet du commentaire Car"/>
    <w:basedOn w:val="CommentaireCar"/>
    <w:link w:val="Objetducommentaire"/>
    <w:uiPriority w:val="99"/>
    <w:semiHidden/>
    <w:rsid w:val="00D10E51"/>
    <w:rPr>
      <w:b/>
      <w:bCs/>
    </w:rPr>
  </w:style>
  <w:style w:type="character" w:styleId="Lienhypertexte">
    <w:name w:val="Hyperlink"/>
    <w:basedOn w:val="Policepardfaut"/>
    <w:uiPriority w:val="99"/>
    <w:unhideWhenUsed/>
    <w:rsid w:val="00BE0EB6"/>
    <w:rPr>
      <w:color w:val="0000FF"/>
      <w:u w:val="single"/>
    </w:rPr>
  </w:style>
  <w:style w:type="character" w:customStyle="1" w:styleId="gd">
    <w:name w:val="gd"/>
    <w:basedOn w:val="Policepardfaut"/>
    <w:rsid w:val="004C7E95"/>
  </w:style>
  <w:style w:type="character" w:customStyle="1" w:styleId="il">
    <w:name w:val="il"/>
    <w:basedOn w:val="Policepardfaut"/>
    <w:rsid w:val="004A5FA3"/>
  </w:style>
  <w:style w:type="paragraph" w:styleId="Rvision">
    <w:name w:val="Revision"/>
    <w:hidden/>
    <w:uiPriority w:val="99"/>
    <w:semiHidden/>
    <w:rsid w:val="00FB46BD"/>
  </w:style>
</w:styles>
</file>

<file path=word/webSettings.xml><?xml version="1.0" encoding="utf-8"?>
<w:webSettings xmlns:r="http://schemas.openxmlformats.org/officeDocument/2006/relationships" xmlns:w="http://schemas.openxmlformats.org/wordprocessingml/2006/main">
  <w:divs>
    <w:div w:id="617221558">
      <w:bodyDiv w:val="1"/>
      <w:marLeft w:val="0"/>
      <w:marRight w:val="0"/>
      <w:marTop w:val="0"/>
      <w:marBottom w:val="0"/>
      <w:divBdr>
        <w:top w:val="none" w:sz="0" w:space="0" w:color="auto"/>
        <w:left w:val="none" w:sz="0" w:space="0" w:color="auto"/>
        <w:bottom w:val="none" w:sz="0" w:space="0" w:color="auto"/>
        <w:right w:val="none" w:sz="0" w:space="0" w:color="auto"/>
      </w:divBdr>
      <w:divsChild>
        <w:div w:id="138544284">
          <w:marLeft w:val="0"/>
          <w:marRight w:val="0"/>
          <w:marTop w:val="0"/>
          <w:marBottom w:val="0"/>
          <w:divBdr>
            <w:top w:val="none" w:sz="0" w:space="0" w:color="auto"/>
            <w:left w:val="none" w:sz="0" w:space="0" w:color="auto"/>
            <w:bottom w:val="none" w:sz="0" w:space="0" w:color="auto"/>
            <w:right w:val="none" w:sz="0" w:space="0" w:color="auto"/>
          </w:divBdr>
          <w:divsChild>
            <w:div w:id="1405179116">
              <w:marLeft w:val="0"/>
              <w:marRight w:val="0"/>
              <w:marTop w:val="0"/>
              <w:marBottom w:val="0"/>
              <w:divBdr>
                <w:top w:val="none" w:sz="0" w:space="0" w:color="auto"/>
                <w:left w:val="none" w:sz="0" w:space="0" w:color="auto"/>
                <w:bottom w:val="none" w:sz="0" w:space="0" w:color="auto"/>
                <w:right w:val="none" w:sz="0" w:space="0" w:color="auto"/>
              </w:divBdr>
              <w:divsChild>
                <w:div w:id="1155340005">
                  <w:marLeft w:val="0"/>
                  <w:marRight w:val="0"/>
                  <w:marTop w:val="0"/>
                  <w:marBottom w:val="0"/>
                  <w:divBdr>
                    <w:top w:val="none" w:sz="0" w:space="0" w:color="auto"/>
                    <w:left w:val="none" w:sz="0" w:space="0" w:color="auto"/>
                    <w:bottom w:val="none" w:sz="0" w:space="0" w:color="auto"/>
                    <w:right w:val="none" w:sz="0" w:space="0" w:color="auto"/>
                  </w:divBdr>
                  <w:divsChild>
                    <w:div w:id="607547175">
                      <w:marLeft w:val="0"/>
                      <w:marRight w:val="0"/>
                      <w:marTop w:val="0"/>
                      <w:marBottom w:val="0"/>
                      <w:divBdr>
                        <w:top w:val="none" w:sz="0" w:space="0" w:color="auto"/>
                        <w:left w:val="none" w:sz="0" w:space="0" w:color="auto"/>
                        <w:bottom w:val="none" w:sz="0" w:space="0" w:color="auto"/>
                        <w:right w:val="none" w:sz="0" w:space="0" w:color="auto"/>
                      </w:divBdr>
                      <w:divsChild>
                        <w:div w:id="772552562">
                          <w:marLeft w:val="0"/>
                          <w:marRight w:val="0"/>
                          <w:marTop w:val="0"/>
                          <w:marBottom w:val="0"/>
                          <w:divBdr>
                            <w:top w:val="none" w:sz="0" w:space="0" w:color="auto"/>
                            <w:left w:val="none" w:sz="0" w:space="0" w:color="auto"/>
                            <w:bottom w:val="none" w:sz="0" w:space="0" w:color="auto"/>
                            <w:right w:val="none" w:sz="0" w:space="0" w:color="auto"/>
                          </w:divBdr>
                          <w:divsChild>
                            <w:div w:id="14585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750077">
          <w:marLeft w:val="0"/>
          <w:marRight w:val="0"/>
          <w:marTop w:val="0"/>
          <w:marBottom w:val="0"/>
          <w:divBdr>
            <w:top w:val="none" w:sz="0" w:space="0" w:color="auto"/>
            <w:left w:val="none" w:sz="0" w:space="0" w:color="auto"/>
            <w:bottom w:val="none" w:sz="0" w:space="0" w:color="auto"/>
            <w:right w:val="none" w:sz="0" w:space="0" w:color="auto"/>
          </w:divBdr>
        </w:div>
      </w:divsChild>
    </w:div>
    <w:div w:id="1543638131">
      <w:bodyDiv w:val="1"/>
      <w:marLeft w:val="0"/>
      <w:marRight w:val="0"/>
      <w:marTop w:val="0"/>
      <w:marBottom w:val="0"/>
      <w:divBdr>
        <w:top w:val="none" w:sz="0" w:space="0" w:color="auto"/>
        <w:left w:val="none" w:sz="0" w:space="0" w:color="auto"/>
        <w:bottom w:val="none" w:sz="0" w:space="0" w:color="auto"/>
        <w:right w:val="none" w:sz="0" w:space="0" w:color="auto"/>
      </w:divBdr>
      <w:divsChild>
        <w:div w:id="791947032">
          <w:marLeft w:val="0"/>
          <w:marRight w:val="0"/>
          <w:marTop w:val="0"/>
          <w:marBottom w:val="0"/>
          <w:divBdr>
            <w:top w:val="none" w:sz="0" w:space="0" w:color="auto"/>
            <w:left w:val="none" w:sz="0" w:space="0" w:color="auto"/>
            <w:bottom w:val="none" w:sz="0" w:space="0" w:color="auto"/>
            <w:right w:val="none" w:sz="0" w:space="0" w:color="auto"/>
          </w:divBdr>
        </w:div>
      </w:divsChild>
    </w:div>
    <w:div w:id="1623416561">
      <w:marLeft w:val="0"/>
      <w:marRight w:val="0"/>
      <w:marTop w:val="0"/>
      <w:marBottom w:val="0"/>
      <w:divBdr>
        <w:top w:val="none" w:sz="0" w:space="0" w:color="auto"/>
        <w:left w:val="none" w:sz="0" w:space="0" w:color="auto"/>
        <w:bottom w:val="none" w:sz="0" w:space="0" w:color="auto"/>
        <w:right w:val="none" w:sz="0" w:space="0" w:color="auto"/>
      </w:divBdr>
      <w:divsChild>
        <w:div w:id="1623416557">
          <w:marLeft w:val="0"/>
          <w:marRight w:val="0"/>
          <w:marTop w:val="0"/>
          <w:marBottom w:val="0"/>
          <w:divBdr>
            <w:top w:val="none" w:sz="0" w:space="0" w:color="auto"/>
            <w:left w:val="none" w:sz="0" w:space="0" w:color="auto"/>
            <w:bottom w:val="none" w:sz="0" w:space="0" w:color="auto"/>
            <w:right w:val="none" w:sz="0" w:space="0" w:color="auto"/>
          </w:divBdr>
        </w:div>
        <w:div w:id="1623416558">
          <w:marLeft w:val="0"/>
          <w:marRight w:val="0"/>
          <w:marTop w:val="0"/>
          <w:marBottom w:val="0"/>
          <w:divBdr>
            <w:top w:val="none" w:sz="0" w:space="0" w:color="auto"/>
            <w:left w:val="none" w:sz="0" w:space="0" w:color="auto"/>
            <w:bottom w:val="none" w:sz="0" w:space="0" w:color="auto"/>
            <w:right w:val="none" w:sz="0" w:space="0" w:color="auto"/>
          </w:divBdr>
        </w:div>
        <w:div w:id="1623416559">
          <w:marLeft w:val="0"/>
          <w:marRight w:val="0"/>
          <w:marTop w:val="0"/>
          <w:marBottom w:val="0"/>
          <w:divBdr>
            <w:top w:val="none" w:sz="0" w:space="0" w:color="auto"/>
            <w:left w:val="none" w:sz="0" w:space="0" w:color="auto"/>
            <w:bottom w:val="none" w:sz="0" w:space="0" w:color="auto"/>
            <w:right w:val="none" w:sz="0" w:space="0" w:color="auto"/>
          </w:divBdr>
        </w:div>
        <w:div w:id="1623416560">
          <w:marLeft w:val="0"/>
          <w:marRight w:val="0"/>
          <w:marTop w:val="0"/>
          <w:marBottom w:val="0"/>
          <w:divBdr>
            <w:top w:val="none" w:sz="0" w:space="0" w:color="auto"/>
            <w:left w:val="none" w:sz="0" w:space="0" w:color="auto"/>
            <w:bottom w:val="none" w:sz="0" w:space="0" w:color="auto"/>
            <w:right w:val="none" w:sz="0" w:space="0" w:color="auto"/>
          </w:divBdr>
        </w:div>
      </w:divsChild>
    </w:div>
    <w:div w:id="1629968240">
      <w:bodyDiv w:val="1"/>
      <w:marLeft w:val="0"/>
      <w:marRight w:val="0"/>
      <w:marTop w:val="0"/>
      <w:marBottom w:val="0"/>
      <w:divBdr>
        <w:top w:val="none" w:sz="0" w:space="0" w:color="auto"/>
        <w:left w:val="none" w:sz="0" w:space="0" w:color="auto"/>
        <w:bottom w:val="none" w:sz="0" w:space="0" w:color="auto"/>
        <w:right w:val="none" w:sz="0" w:space="0" w:color="auto"/>
      </w:divBdr>
      <w:divsChild>
        <w:div w:id="728723420">
          <w:marLeft w:val="0"/>
          <w:marRight w:val="0"/>
          <w:marTop w:val="0"/>
          <w:marBottom w:val="0"/>
          <w:divBdr>
            <w:top w:val="none" w:sz="0" w:space="0" w:color="auto"/>
            <w:left w:val="none" w:sz="0" w:space="0" w:color="auto"/>
            <w:bottom w:val="none" w:sz="0" w:space="0" w:color="auto"/>
            <w:right w:val="none" w:sz="0" w:space="0" w:color="auto"/>
          </w:divBdr>
        </w:div>
        <w:div w:id="1812097496">
          <w:marLeft w:val="0"/>
          <w:marRight w:val="0"/>
          <w:marTop w:val="0"/>
          <w:marBottom w:val="0"/>
          <w:divBdr>
            <w:top w:val="none" w:sz="0" w:space="0" w:color="auto"/>
            <w:left w:val="none" w:sz="0" w:space="0" w:color="auto"/>
            <w:bottom w:val="none" w:sz="0" w:space="0" w:color="auto"/>
            <w:right w:val="none" w:sz="0" w:space="0" w:color="auto"/>
          </w:divBdr>
        </w:div>
        <w:div w:id="623194094">
          <w:marLeft w:val="0"/>
          <w:marRight w:val="0"/>
          <w:marTop w:val="0"/>
          <w:marBottom w:val="0"/>
          <w:divBdr>
            <w:top w:val="none" w:sz="0" w:space="0" w:color="auto"/>
            <w:left w:val="none" w:sz="0" w:space="0" w:color="auto"/>
            <w:bottom w:val="none" w:sz="0" w:space="0" w:color="auto"/>
            <w:right w:val="none" w:sz="0" w:space="0" w:color="auto"/>
          </w:divBdr>
        </w:div>
      </w:divsChild>
    </w:div>
    <w:div w:id="199028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google.com/mail/?ui=2&amp;ik=091b3bb4a6&amp;view=att&amp;th=1402cc508c7b93d6&amp;attid=0.1&amp;disp=safe&amp;zw"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Pages>
  <Words>4058</Words>
  <Characters>22323</Characters>
  <Application>Microsoft Office Word</Application>
  <DocSecurity>0</DocSecurity>
  <Lines>186</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PARIS declaration of WAAAR (World Alliance Against Antibiotic Resistance)</vt:lpstr>
      <vt:lpstr>The PARIS declaration of WAAAR (World Alliance Against Antibiotic Resistance)</vt:lpstr>
    </vt:vector>
  </TitlesOfParts>
  <Company/>
  <LinksUpToDate>false</LinksUpToDate>
  <CharactersWithSpaces>26329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PARIS declaration of WAAAR (World Alliance Against Antibiotic Resistance)</dc:title>
  <dc:creator>Anne Lotthé</dc:creator>
  <cp:lastModifiedBy>telrac</cp:lastModifiedBy>
  <cp:revision>30</cp:revision>
  <cp:lastPrinted>2013-12-06T10:11:00Z</cp:lastPrinted>
  <dcterms:created xsi:type="dcterms:W3CDTF">2013-11-28T17:37:00Z</dcterms:created>
  <dcterms:modified xsi:type="dcterms:W3CDTF">2013-12-09T16:47:00Z</dcterms:modified>
</cp:coreProperties>
</file>